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38B45" w14:textId="222D1A8D" w:rsidR="00467EA9" w:rsidRPr="0003520E" w:rsidRDefault="00467EA9" w:rsidP="00467EA9">
      <w:pPr>
        <w:jc w:val="center"/>
        <w:rPr>
          <w:b/>
          <w:bCs/>
          <w:lang w:val="en-US"/>
        </w:rPr>
      </w:pPr>
      <w:r w:rsidRPr="0003520E">
        <w:rPr>
          <w:b/>
          <w:bCs/>
          <w:lang w:val="en-US"/>
        </w:rPr>
        <w:t xml:space="preserve">Dynamic Response of Offshore Wind Turbine </w:t>
      </w:r>
      <w:r w:rsidR="007253C9">
        <w:rPr>
          <w:b/>
          <w:bCs/>
          <w:lang w:val="en-US"/>
        </w:rPr>
        <w:t>under</w:t>
      </w:r>
      <w:r w:rsidRPr="0003520E">
        <w:rPr>
          <w:b/>
          <w:bCs/>
          <w:lang w:val="en-US"/>
        </w:rPr>
        <w:t xml:space="preserve"> Nonlinear Irregular Ocean Waves</w:t>
      </w:r>
    </w:p>
    <w:p w14:paraId="4393AD04" w14:textId="5408F9AF" w:rsidR="000937C2" w:rsidRDefault="00467EA9">
      <w:pPr>
        <w:pStyle w:val="PaperTitleWCCM"/>
        <w:jc w:val="center"/>
        <w:rPr>
          <w:sz w:val="24"/>
        </w:rPr>
      </w:pPr>
      <w:r>
        <w:rPr>
          <w:sz w:val="24"/>
        </w:rPr>
        <w:t>Hadi Pezeshki</w:t>
      </w:r>
      <w:r w:rsidR="000937C2">
        <w:rPr>
          <w:position w:val="12"/>
          <w:sz w:val="24"/>
          <w:szCs w:val="16"/>
        </w:rPr>
        <w:t>*</w:t>
      </w:r>
      <w:r w:rsidR="000937C2">
        <w:rPr>
          <w:sz w:val="24"/>
        </w:rPr>
        <w:t xml:space="preserve">, </w:t>
      </w:r>
      <w:r w:rsidRPr="0003520E">
        <w:rPr>
          <w:lang w:val="en-GB" w:bidi="fa-IR"/>
        </w:rPr>
        <w:t xml:space="preserve">Dimitrios </w:t>
      </w:r>
      <w:r>
        <w:rPr>
          <w:lang w:val="en-GB" w:bidi="fa-IR"/>
        </w:rPr>
        <w:t>Pavlou</w:t>
      </w:r>
      <w:r w:rsidR="000937C2">
        <w:rPr>
          <w:position w:val="12"/>
          <w:sz w:val="24"/>
          <w:szCs w:val="16"/>
        </w:rPr>
        <w:t>†</w:t>
      </w:r>
      <w:r w:rsidR="000937C2">
        <w:rPr>
          <w:sz w:val="24"/>
        </w:rPr>
        <w:t xml:space="preserve"> </w:t>
      </w:r>
      <w:r w:rsidR="000937C2">
        <w:rPr>
          <w:sz w:val="24"/>
        </w:rPr>
        <w:br/>
        <w:t xml:space="preserve">and </w:t>
      </w:r>
      <w:r w:rsidRPr="00467EA9">
        <w:rPr>
          <w:sz w:val="24"/>
        </w:rPr>
        <w:t xml:space="preserve">Sudath </w:t>
      </w:r>
      <w:r w:rsidR="000937C2">
        <w:rPr>
          <w:sz w:val="24"/>
        </w:rPr>
        <w:t xml:space="preserve">C. </w:t>
      </w:r>
      <w:r w:rsidRPr="00467EA9">
        <w:rPr>
          <w:sz w:val="24"/>
        </w:rPr>
        <w:t xml:space="preserve">Siriwardane </w:t>
      </w:r>
      <w:r w:rsidR="000937C2">
        <w:rPr>
          <w:position w:val="12"/>
          <w:sz w:val="24"/>
          <w:szCs w:val="16"/>
        </w:rPr>
        <w:t>†</w:t>
      </w:r>
    </w:p>
    <w:p w14:paraId="158AD880" w14:textId="1B069C54" w:rsidR="000937C2" w:rsidRDefault="000937C2" w:rsidP="00467EA9">
      <w:pPr>
        <w:pStyle w:val="LiteWCCM"/>
        <w:rPr>
          <w:lang w:val="en-GB"/>
        </w:rPr>
      </w:pPr>
      <w:r w:rsidRPr="000F4C18">
        <w:rPr>
          <w:position w:val="11"/>
          <w:sz w:val="16"/>
          <w:szCs w:val="16"/>
        </w:rPr>
        <w:t>*</w:t>
      </w:r>
      <w:r w:rsidR="00467EA9">
        <w:t>University of Stavanger</w:t>
      </w:r>
    </w:p>
    <w:p w14:paraId="0AA0643F" w14:textId="777DDDD4" w:rsidR="000937C2" w:rsidRDefault="007253C9">
      <w:pPr>
        <w:pStyle w:val="LiteWCCM"/>
        <w:rPr>
          <w:lang w:val="en-GB"/>
        </w:rPr>
      </w:pPr>
      <w:hyperlink r:id="rId7" w:history="1">
        <w:r w:rsidR="00467EA9" w:rsidRPr="00412E22">
          <w:rPr>
            <w:rStyle w:val="Hyperlink"/>
            <w:lang w:val="en-GB"/>
          </w:rPr>
          <w:t>Hadi.Pezeshki@uis.no</w:t>
        </w:r>
      </w:hyperlink>
    </w:p>
    <w:p w14:paraId="46326BC6" w14:textId="77777777" w:rsidR="000937C2" w:rsidRDefault="000937C2">
      <w:pPr>
        <w:pStyle w:val="LiteWCCM"/>
        <w:rPr>
          <w:lang w:val="en-GB"/>
        </w:rPr>
      </w:pPr>
    </w:p>
    <w:p w14:paraId="767F3942" w14:textId="4C846157" w:rsidR="000937C2" w:rsidRDefault="000937C2" w:rsidP="00467EA9">
      <w:pPr>
        <w:pStyle w:val="LiteWCCM"/>
        <w:rPr>
          <w:lang w:val="en-GB"/>
        </w:rPr>
      </w:pPr>
      <w:r>
        <w:rPr>
          <w:vertAlign w:val="superscript"/>
        </w:rPr>
        <w:t>†</w:t>
      </w:r>
      <w:r>
        <w:t xml:space="preserve"> </w:t>
      </w:r>
      <w:r w:rsidR="00467EA9">
        <w:t>University of Stavanger</w:t>
      </w:r>
    </w:p>
    <w:p w14:paraId="09C49B5B" w14:textId="75AFDBF9" w:rsidR="000937C2" w:rsidRPr="007253C9" w:rsidRDefault="00467EA9">
      <w:pPr>
        <w:pStyle w:val="LiteWCCM"/>
      </w:pPr>
      <w:r w:rsidRPr="00467EA9">
        <w:t xml:space="preserve"> </w:t>
      </w:r>
      <w:hyperlink r:id="rId8" w:history="1">
        <w:r w:rsidRPr="00467EA9">
          <w:rPr>
            <w:rStyle w:val="Hyperlink"/>
          </w:rPr>
          <w:t>dimitrios.g.pavlou@uis.no</w:t>
        </w:r>
      </w:hyperlink>
    </w:p>
    <w:p w14:paraId="7696CF06" w14:textId="77777777" w:rsidR="00467EA9" w:rsidRPr="00467EA9" w:rsidRDefault="00467EA9">
      <w:pPr>
        <w:pStyle w:val="LiteWCCM"/>
      </w:pPr>
    </w:p>
    <w:p w14:paraId="182A5559" w14:textId="77777777" w:rsidR="00467EA9" w:rsidRDefault="00467EA9" w:rsidP="00467EA9">
      <w:pPr>
        <w:pStyle w:val="LiteWCCM"/>
        <w:rPr>
          <w:lang w:val="en-GB"/>
        </w:rPr>
      </w:pPr>
      <w:r>
        <w:rPr>
          <w:vertAlign w:val="superscript"/>
        </w:rPr>
        <w:t>†</w:t>
      </w:r>
      <w:r>
        <w:t xml:space="preserve"> University of Stavanger</w:t>
      </w:r>
    </w:p>
    <w:p w14:paraId="2B18E903" w14:textId="07D922A4" w:rsidR="00467EA9" w:rsidRPr="007253C9" w:rsidRDefault="00467EA9" w:rsidP="00467EA9">
      <w:pPr>
        <w:pStyle w:val="LiteWCCM"/>
      </w:pPr>
      <w:r w:rsidRPr="00467EA9">
        <w:t xml:space="preserve"> </w:t>
      </w:r>
      <w:hyperlink r:id="rId9" w:history="1">
        <w:r w:rsidRPr="007253C9">
          <w:rPr>
            <w:rStyle w:val="Hyperlink"/>
          </w:rPr>
          <w:t>sasc.siriwardane@uis.no</w:t>
        </w:r>
      </w:hyperlink>
    </w:p>
    <w:p w14:paraId="7A8DBE08" w14:textId="6F4BE3ED" w:rsidR="00467EA9" w:rsidRPr="007253C9" w:rsidRDefault="00467EA9">
      <w:pPr>
        <w:pStyle w:val="LiteWCCM"/>
      </w:pPr>
    </w:p>
    <w:p w14:paraId="4D73F4C8" w14:textId="77777777" w:rsidR="00467EA9" w:rsidRPr="007253C9" w:rsidRDefault="00467EA9">
      <w:pPr>
        <w:pStyle w:val="LiteWCCM"/>
      </w:pPr>
    </w:p>
    <w:p w14:paraId="5688A7A2" w14:textId="6F38398A" w:rsidR="000937C2" w:rsidRDefault="000937C2">
      <w:pPr>
        <w:pStyle w:val="NormalWCCM"/>
        <w:spacing w:before="240"/>
        <w:ind w:firstLine="0"/>
        <w:rPr>
          <w:color w:val="000000"/>
          <w:sz w:val="24"/>
        </w:rPr>
      </w:pPr>
      <w:r w:rsidRPr="00B401D6">
        <w:rPr>
          <w:b/>
          <w:bCs/>
          <w:color w:val="000000"/>
          <w:sz w:val="24"/>
        </w:rPr>
        <w:t>Key words:</w:t>
      </w:r>
      <w:r>
        <w:rPr>
          <w:color w:val="000000"/>
        </w:rPr>
        <w:t xml:space="preserve"> </w:t>
      </w:r>
      <w:r w:rsidR="00467EA9" w:rsidRPr="00467EA9">
        <w:rPr>
          <w:color w:val="000000"/>
          <w:sz w:val="24"/>
        </w:rPr>
        <w:t>Offshore Wind Turbine, Response, Soil-Structure Interactions, Wave-Structure interactions, 2nd order nonlinear ocean wave load, Irregular wave load.</w:t>
      </w:r>
    </w:p>
    <w:p w14:paraId="5393C6D2" w14:textId="77777777" w:rsidR="000937C2" w:rsidRDefault="000937C2">
      <w:pPr>
        <w:pStyle w:val="NormalWCCM"/>
        <w:ind w:firstLine="0"/>
      </w:pPr>
    </w:p>
    <w:p w14:paraId="673F3F60" w14:textId="77777777" w:rsidR="000937C2" w:rsidRDefault="000937C2">
      <w:pPr>
        <w:pStyle w:val="1stTitleWCCM"/>
        <w:spacing w:before="0"/>
        <w:jc w:val="center"/>
        <w:outlineLvl w:val="0"/>
        <w:rPr>
          <w:sz w:val="24"/>
        </w:rPr>
      </w:pPr>
      <w:r>
        <w:rPr>
          <w:sz w:val="24"/>
        </w:rPr>
        <w:t>ABSTRACT</w:t>
      </w:r>
    </w:p>
    <w:p w14:paraId="63D2A1FC" w14:textId="77777777" w:rsidR="00467EA9" w:rsidRPr="00467EA9" w:rsidRDefault="00467EA9" w:rsidP="00467EA9">
      <w:pPr>
        <w:pStyle w:val="BodyText"/>
        <w:spacing w:before="120" w:after="240" w:line="240" w:lineRule="atLeast"/>
        <w:jc w:val="center"/>
        <w:rPr>
          <w:color w:val="000000"/>
          <w:sz w:val="24"/>
          <w:szCs w:val="24"/>
          <w:lang w:val="en-GB"/>
        </w:rPr>
      </w:pPr>
    </w:p>
    <w:p w14:paraId="3A69CCE8" w14:textId="77BF0877" w:rsidR="000937C2" w:rsidRPr="00156314" w:rsidRDefault="00467EA9" w:rsidP="00467EA9">
      <w:pPr>
        <w:pStyle w:val="BodyText"/>
        <w:spacing w:before="120" w:after="240" w:line="240" w:lineRule="atLeast"/>
        <w:jc w:val="center"/>
        <w:rPr>
          <w:b/>
          <w:color w:val="000000"/>
          <w:sz w:val="24"/>
          <w:szCs w:val="24"/>
          <w:lang w:val="en-GB"/>
        </w:rPr>
      </w:pPr>
      <w:r w:rsidRPr="00467EA9">
        <w:rPr>
          <w:color w:val="000000"/>
          <w:sz w:val="24"/>
          <w:szCs w:val="24"/>
          <w:lang w:val="en-GB"/>
        </w:rPr>
        <w:t>Offshore wind turbines (OWT) are exposed to different categories of ocean waves during their lifetime.</w:t>
      </w:r>
      <w:r>
        <w:rPr>
          <w:color w:val="000000"/>
          <w:sz w:val="24"/>
          <w:szCs w:val="24"/>
          <w:lang w:val="en-GB"/>
        </w:rPr>
        <w:t xml:space="preserve"> </w:t>
      </w:r>
      <w:r w:rsidRPr="00467EA9">
        <w:rPr>
          <w:color w:val="000000"/>
          <w:sz w:val="24"/>
          <w:szCs w:val="24"/>
          <w:lang w:val="en-GB"/>
        </w:rPr>
        <w:t xml:space="preserve">Most of the ocean waves are categorized in the 2nd order nonlinear in both normal and severe sea states and their spectra combine different heights and frequencies. In the present study, a model for the dynamic response of OWTs to the irregular 2nd order nonlinear ocean waves is proposed. The foundation-wave-structure interaction and the effect of the nacelle-rotor assembly are simulated. Numerical results are provided and discussed. </w:t>
      </w:r>
    </w:p>
    <w:sectPr w:rsidR="000937C2" w:rsidRPr="00156314">
      <w:headerReference w:type="default" r:id="rId10"/>
      <w:footerReference w:type="even" r:id="rId11"/>
      <w:footerReference w:type="default" r:id="rId12"/>
      <w:headerReference w:type="first" r:id="rId13"/>
      <w:pgSz w:w="11907" w:h="16840" w:code="9"/>
      <w:pgMar w:top="2438" w:right="1418" w:bottom="1617" w:left="1418" w:header="1134"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D84A" w14:textId="77777777" w:rsidR="00A937E9" w:rsidRDefault="00A937E9">
      <w:r>
        <w:separator/>
      </w:r>
    </w:p>
  </w:endnote>
  <w:endnote w:type="continuationSeparator" w:id="0">
    <w:p w14:paraId="0F4017BD" w14:textId="77777777" w:rsidR="00A937E9" w:rsidRDefault="00A9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2834" w14:textId="77777777"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EB5412" w14:textId="77777777" w:rsidR="00C93602" w:rsidRDefault="00C93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E34C" w14:textId="77777777"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6163">
      <w:rPr>
        <w:rStyle w:val="PageNumber"/>
        <w:noProof/>
      </w:rPr>
      <w:t>2</w:t>
    </w:r>
    <w:r>
      <w:rPr>
        <w:rStyle w:val="PageNumber"/>
      </w:rPr>
      <w:fldChar w:fldCharType="end"/>
    </w:r>
  </w:p>
  <w:p w14:paraId="0C58ADB5" w14:textId="77777777" w:rsidR="00C93602" w:rsidRDefault="00C9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5629" w14:textId="77777777" w:rsidR="00A937E9" w:rsidRDefault="00A937E9">
      <w:r>
        <w:separator/>
      </w:r>
    </w:p>
  </w:footnote>
  <w:footnote w:type="continuationSeparator" w:id="0">
    <w:p w14:paraId="76A8961F" w14:textId="77777777" w:rsidR="00A937E9" w:rsidRDefault="00A9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9CC4" w14:textId="77777777" w:rsidR="00C93602" w:rsidRDefault="00C93602">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E802" w14:textId="77777777" w:rsidR="00A334C4" w:rsidRPr="007A5B1C" w:rsidRDefault="007A5B1C" w:rsidP="00F51B3C">
    <w:pPr>
      <w:pStyle w:val="Header"/>
      <w:jc w:val="right"/>
      <w:rPr>
        <w:b/>
        <w:sz w:val="18"/>
        <w:szCs w:val="18"/>
        <w:lang w:val="en-US"/>
      </w:rPr>
    </w:pPr>
    <w:r w:rsidRPr="007A5B1C">
      <w:rPr>
        <w:b/>
        <w:sz w:val="18"/>
        <w:szCs w:val="18"/>
        <w:lang w:val="en-GB"/>
      </w:rPr>
      <w:t>8th European Congress on Computational Methods in Applied Sciences and Engineering</w:t>
    </w:r>
    <w:r w:rsidRPr="007A5B1C">
      <w:rPr>
        <w:b/>
        <w:sz w:val="18"/>
        <w:szCs w:val="18"/>
        <w:lang w:val="en-US"/>
      </w:rPr>
      <w:t xml:space="preserve"> </w:t>
    </w:r>
    <w:r w:rsidR="00A334C4" w:rsidRPr="007A5B1C">
      <w:rPr>
        <w:b/>
        <w:sz w:val="18"/>
        <w:szCs w:val="18"/>
        <w:lang w:val="en-US"/>
      </w:rPr>
      <w:t>(</w:t>
    </w:r>
    <w:r>
      <w:rPr>
        <w:b/>
        <w:sz w:val="18"/>
        <w:szCs w:val="18"/>
        <w:lang w:val="en-US"/>
      </w:rPr>
      <w:t>ECCOMA2022</w:t>
    </w:r>
    <w:r w:rsidR="00A334C4" w:rsidRPr="007A5B1C">
      <w:rPr>
        <w:b/>
        <w:sz w:val="18"/>
        <w:szCs w:val="18"/>
        <w:lang w:val="en-US"/>
      </w:rPr>
      <w:t>)</w:t>
    </w:r>
  </w:p>
  <w:p w14:paraId="56D76799" w14:textId="77777777" w:rsidR="00C93602" w:rsidRPr="007A5B1C" w:rsidRDefault="00F51B3C" w:rsidP="00415405">
    <w:pPr>
      <w:pStyle w:val="Header"/>
      <w:jc w:val="right"/>
      <w:rPr>
        <w:b/>
        <w:bCs/>
        <w:i/>
        <w:sz w:val="18"/>
        <w:szCs w:val="18"/>
        <w:lang w:val="en-GB"/>
      </w:rPr>
    </w:pPr>
    <w:r w:rsidRPr="007A5B1C">
      <w:rPr>
        <w:b/>
        <w:bCs/>
        <w:i/>
        <w:sz w:val="18"/>
        <w:szCs w:val="18"/>
        <w:lang w:val="en-GB"/>
      </w:rPr>
      <w:t>Ju</w:t>
    </w:r>
    <w:r w:rsidR="007A5B1C">
      <w:rPr>
        <w:b/>
        <w:bCs/>
        <w:i/>
        <w:sz w:val="18"/>
        <w:szCs w:val="18"/>
        <w:lang w:val="en-GB"/>
      </w:rPr>
      <w:t>ne</w:t>
    </w:r>
    <w:r w:rsidR="00C93602" w:rsidRPr="007A5B1C">
      <w:rPr>
        <w:b/>
        <w:bCs/>
        <w:i/>
        <w:sz w:val="18"/>
        <w:szCs w:val="18"/>
        <w:lang w:val="en-GB"/>
      </w:rPr>
      <w:t xml:space="preserve"> </w:t>
    </w:r>
    <w:r w:rsidR="007A5B1C">
      <w:rPr>
        <w:b/>
        <w:bCs/>
        <w:i/>
        <w:sz w:val="18"/>
        <w:szCs w:val="18"/>
        <w:lang w:val="en-GB"/>
      </w:rPr>
      <w:t>5-9</w:t>
    </w:r>
    <w:r w:rsidR="00A334C4" w:rsidRPr="007A5B1C">
      <w:rPr>
        <w:b/>
        <w:bCs/>
        <w:i/>
        <w:sz w:val="18"/>
        <w:szCs w:val="18"/>
        <w:lang w:val="en-GB"/>
      </w:rPr>
      <w:t>, 20</w:t>
    </w:r>
    <w:r w:rsidR="007A5B1C">
      <w:rPr>
        <w:b/>
        <w:bCs/>
        <w:i/>
        <w:sz w:val="18"/>
        <w:szCs w:val="18"/>
        <w:lang w:val="en-GB"/>
      </w:rPr>
      <w:t>22</w:t>
    </w:r>
    <w:r w:rsidRPr="007A5B1C">
      <w:rPr>
        <w:b/>
        <w:bCs/>
        <w:i/>
        <w:sz w:val="18"/>
        <w:szCs w:val="18"/>
        <w:lang w:val="en-GB"/>
      </w:rPr>
      <w:t xml:space="preserve">, </w:t>
    </w:r>
    <w:r w:rsidR="007A5B1C">
      <w:rPr>
        <w:b/>
        <w:bCs/>
        <w:i/>
        <w:sz w:val="18"/>
        <w:szCs w:val="18"/>
        <w:lang w:val="en-GB"/>
      </w:rPr>
      <w:t>Oslo, Norway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NDWwMDAztjAxNrBU0lEKTi0uzszPAykwrAUAODczxCwAAAA="/>
  </w:docVars>
  <w:rsids>
    <w:rsidRoot w:val="00555774"/>
    <w:rsid w:val="000204EE"/>
    <w:rsid w:val="00052774"/>
    <w:rsid w:val="000937C2"/>
    <w:rsid w:val="000C31A7"/>
    <w:rsid w:val="000E3F6B"/>
    <w:rsid w:val="000F4C18"/>
    <w:rsid w:val="00156314"/>
    <w:rsid w:val="002040C3"/>
    <w:rsid w:val="002A6B2B"/>
    <w:rsid w:val="003E6163"/>
    <w:rsid w:val="00415405"/>
    <w:rsid w:val="00467EA9"/>
    <w:rsid w:val="00555774"/>
    <w:rsid w:val="005A6C4F"/>
    <w:rsid w:val="005A7F0E"/>
    <w:rsid w:val="00645FDD"/>
    <w:rsid w:val="00695FA1"/>
    <w:rsid w:val="006B010E"/>
    <w:rsid w:val="007253C9"/>
    <w:rsid w:val="007A5B1C"/>
    <w:rsid w:val="007C1C38"/>
    <w:rsid w:val="00820C95"/>
    <w:rsid w:val="009017CD"/>
    <w:rsid w:val="0091061D"/>
    <w:rsid w:val="00952EDD"/>
    <w:rsid w:val="009771D8"/>
    <w:rsid w:val="00A334C4"/>
    <w:rsid w:val="00A937E9"/>
    <w:rsid w:val="00B401D6"/>
    <w:rsid w:val="00C0423D"/>
    <w:rsid w:val="00C42322"/>
    <w:rsid w:val="00C93602"/>
    <w:rsid w:val="00CC0C75"/>
    <w:rsid w:val="00D52305"/>
    <w:rsid w:val="00E154C5"/>
    <w:rsid w:val="00E51C67"/>
    <w:rsid w:val="00ED6A0A"/>
    <w:rsid w:val="00F039C5"/>
    <w:rsid w:val="00F125E1"/>
    <w:rsid w:val="00F51B3C"/>
    <w:rsid w:val="00FB284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3ACC2"/>
  <w15:docId w15:val="{9B116BB5-774E-4C19-8F67-C1B31006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Normal"/>
    <w:pPr>
      <w:widowControl w:val="0"/>
      <w:tabs>
        <w:tab w:val="left" w:pos="142"/>
      </w:tabs>
      <w:autoSpaceDE w:val="0"/>
      <w:autoSpaceDN w:val="0"/>
      <w:jc w:val="center"/>
    </w:pPr>
    <w:rPr>
      <w:strike/>
      <w:sz w:val="22"/>
      <w:szCs w:val="22"/>
      <w:lang w:val="es-ES_tradnl"/>
    </w:rPr>
  </w:style>
  <w:style w:type="character" w:styleId="Hyperlink">
    <w:name w:val="Hyperlink"/>
    <w:basedOn w:val="DefaultParagraphFont"/>
    <w:rPr>
      <w:color w:val="0000FF"/>
      <w:u w:val="single"/>
    </w:rPr>
  </w:style>
  <w:style w:type="paragraph" w:customStyle="1" w:styleId="PieFigoTablaCOMNI">
    <w:name w:val="Pie Fig. o Tabla. COMNI"/>
    <w:basedOn w:val="Normal"/>
    <w:pPr>
      <w:widowControl w:val="0"/>
      <w:autoSpaceDE w:val="0"/>
      <w:autoSpaceDN w:val="0"/>
      <w:spacing w:before="120" w:after="240"/>
      <w:ind w:firstLine="284"/>
      <w:jc w:val="center"/>
    </w:pPr>
    <w:rPr>
      <w:strike/>
      <w:sz w:val="20"/>
      <w:lang w:val="es-ES_tradnl"/>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odyText">
    <w:name w:val="Body Text"/>
    <w:basedOn w:val="Normal"/>
    <w:pPr>
      <w:widowControl w:val="0"/>
      <w:jc w:val="both"/>
    </w:pPr>
    <w:rPr>
      <w:sz w:val="22"/>
      <w:szCs w:val="20"/>
      <w:lang w:val="es-ES_tradnl"/>
    </w:rPr>
  </w:style>
  <w:style w:type="paragraph" w:customStyle="1" w:styleId="ReferenciaCOMNI">
    <w:name w:val="Referencia. COMNI"/>
    <w:basedOn w:val="Normal"/>
    <w:pPr>
      <w:widowControl w:val="0"/>
      <w:tabs>
        <w:tab w:val="left" w:pos="426"/>
      </w:tabs>
      <w:ind w:left="425" w:hanging="425"/>
      <w:jc w:val="both"/>
    </w:pPr>
    <w:rPr>
      <w:noProof/>
      <w:szCs w:val="20"/>
      <w:lang w:val="es-ES_tradnl"/>
    </w:rPr>
  </w:style>
  <w:style w:type="paragraph" w:styleId="BalloonText">
    <w:name w:val="Balloon Text"/>
    <w:basedOn w:val="Normal"/>
    <w:semiHidden/>
    <w:rsid w:val="00555774"/>
    <w:rPr>
      <w:rFonts w:ascii="Tahoma" w:hAnsi="Tahoma" w:cs="Tahoma"/>
      <w:sz w:val="16"/>
      <w:szCs w:val="16"/>
    </w:rPr>
  </w:style>
  <w:style w:type="character" w:styleId="UnresolvedMention">
    <w:name w:val="Unresolved Mention"/>
    <w:basedOn w:val="DefaultParagraphFont"/>
    <w:uiPriority w:val="99"/>
    <w:semiHidden/>
    <w:unhideWhenUsed/>
    <w:rsid w:val="00467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930665">
      <w:bodyDiv w:val="1"/>
      <w:marLeft w:val="0"/>
      <w:marRight w:val="0"/>
      <w:marTop w:val="0"/>
      <w:marBottom w:val="0"/>
      <w:divBdr>
        <w:top w:val="none" w:sz="0" w:space="0" w:color="auto"/>
        <w:left w:val="none" w:sz="0" w:space="0" w:color="auto"/>
        <w:bottom w:val="none" w:sz="0" w:space="0" w:color="auto"/>
        <w:right w:val="none" w:sz="0" w:space="0" w:color="auto"/>
      </w:divBdr>
    </w:div>
    <w:div w:id="183645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mitrios.g.pavlou@uis.n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Hadi.Pezeshki@uis.n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sc.siriwardane@uis.n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182</Words>
  <Characters>968</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INSTRUCTIONS TO PREPARE A PAPER FOR THE EUROPEAN CONGRESS ON COMPUTATIONAL METHODS IN APPLIED SCIENCES AND ENGINEERING</vt:lpstr>
      <vt:lpstr>INSTRUCTIONS TO PREPARE A PAPER FOR THE EUROPEAN CONGRESS ON COMPUTATIONAL METHODS IN APPLIED SCIENCES AND ENGINEERING</vt:lpstr>
    </vt:vector>
  </TitlesOfParts>
  <Company>CIMNE</Company>
  <LinksUpToDate>false</LinksUpToDate>
  <CharactersWithSpaces>1148</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Hadi Pezeshki</cp:lastModifiedBy>
  <cp:revision>3</cp:revision>
  <cp:lastPrinted>2012-05-23T07:35:00Z</cp:lastPrinted>
  <dcterms:created xsi:type="dcterms:W3CDTF">2021-10-05T14:50:00Z</dcterms:created>
  <dcterms:modified xsi:type="dcterms:W3CDTF">2021-12-08T07:43:00Z</dcterms:modified>
</cp:coreProperties>
</file>