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721FF" w14:textId="61E6E634" w:rsidR="00B56FCE" w:rsidRPr="00694AF7" w:rsidRDefault="00D7571C" w:rsidP="00880008">
      <w:pPr>
        <w:pStyle w:val="Ttulo"/>
      </w:pPr>
      <w:r w:rsidRPr="00694AF7">
        <w:t>Guidelines</w:t>
      </w:r>
      <w:r w:rsidR="00B56FCE" w:rsidRPr="00694AF7">
        <w:t xml:space="preserve"> to format </w:t>
      </w:r>
      <w:r w:rsidR="00D21DE5">
        <w:t xml:space="preserve">one-page </w:t>
      </w:r>
      <w:r w:rsidR="00C95AB0">
        <w:t>abstracts</w:t>
      </w:r>
      <w:r w:rsidR="002546F2" w:rsidRPr="00694AF7">
        <w:t xml:space="preserve"> </w:t>
      </w:r>
      <w:r w:rsidR="00B56FCE" w:rsidRPr="00694AF7">
        <w:t xml:space="preserve">for </w:t>
      </w:r>
      <w:r w:rsidR="000C13E0">
        <w:t>Form and Force 2019</w:t>
      </w:r>
    </w:p>
    <w:p w14:paraId="19201F76" w14:textId="77777777" w:rsidR="004C2669" w:rsidRPr="00122FCB" w:rsidRDefault="00B56FCE" w:rsidP="005805F7">
      <w:pPr>
        <w:pStyle w:val="Authors"/>
      </w:pPr>
      <w:r w:rsidRPr="00694AF7">
        <w:t>Corresponding AUTHOR*, Forename</w:t>
      </w:r>
      <w:r w:rsidR="00F41693" w:rsidRPr="00694AF7">
        <w:t xml:space="preserve"> B.</w:t>
      </w:r>
      <w:r w:rsidRPr="00694AF7">
        <w:t xml:space="preserve"> </w:t>
      </w:r>
      <w:proofErr w:type="spellStart"/>
      <w:r w:rsidRPr="00694AF7">
        <w:t>SURNAME</w:t>
      </w:r>
      <w:r w:rsidR="00764D9F" w:rsidRPr="00694AF7">
        <w:rPr>
          <w:vertAlign w:val="superscript"/>
        </w:rPr>
        <w:t>a</w:t>
      </w:r>
      <w:proofErr w:type="spellEnd"/>
      <w:r w:rsidRPr="00694AF7">
        <w:t>,</w:t>
      </w:r>
      <w:r w:rsidR="00B45899" w:rsidRPr="00694AF7">
        <w:t xml:space="preserve"> Another</w:t>
      </w:r>
      <w:r w:rsidR="00F41693" w:rsidRPr="00694AF7">
        <w:t xml:space="preserve"> </w:t>
      </w:r>
      <w:proofErr w:type="spellStart"/>
      <w:r w:rsidRPr="00694AF7">
        <w:t>AUTHOR</w:t>
      </w:r>
      <w:r w:rsidR="00DC0063" w:rsidRPr="00694AF7">
        <w:rPr>
          <w:vertAlign w:val="superscript"/>
        </w:rPr>
        <w:t>b</w:t>
      </w:r>
      <w:proofErr w:type="spellEnd"/>
    </w:p>
    <w:p w14:paraId="0063B408" w14:textId="77777777" w:rsidR="00B56FCE" w:rsidRPr="005805F7" w:rsidRDefault="00B56FCE" w:rsidP="005805F7">
      <w:pPr>
        <w:pStyle w:val="Affiliation"/>
      </w:pPr>
      <w:r w:rsidRPr="00C11C06">
        <w:t>*</w:t>
      </w:r>
      <w:r w:rsidRPr="005805F7">
        <w:t>Affiliation of Corresponding Author</w:t>
      </w:r>
    </w:p>
    <w:p w14:paraId="0BFE594C" w14:textId="77777777" w:rsidR="00B56FCE" w:rsidRPr="005805F7" w:rsidRDefault="00B56FCE" w:rsidP="005805F7">
      <w:pPr>
        <w:pStyle w:val="Affiliation"/>
      </w:pPr>
      <w:r w:rsidRPr="005805F7">
        <w:t>Address of Corresponding Author</w:t>
      </w:r>
    </w:p>
    <w:p w14:paraId="37B4698A" w14:textId="77777777" w:rsidR="00B56FCE" w:rsidRPr="005805F7" w:rsidRDefault="00B56FCE" w:rsidP="005805F7">
      <w:pPr>
        <w:pStyle w:val="Affiliation"/>
      </w:pPr>
      <w:r w:rsidRPr="005805F7">
        <w:t>Email Address of Corresponding Author</w:t>
      </w:r>
    </w:p>
    <w:p w14:paraId="1F41AC71" w14:textId="77777777" w:rsidR="002546F2" w:rsidRPr="00C11C06" w:rsidRDefault="002546F2" w:rsidP="005805F7">
      <w:pPr>
        <w:pStyle w:val="Affiliation"/>
      </w:pPr>
    </w:p>
    <w:p w14:paraId="35812306" w14:textId="02ADE7C5" w:rsidR="002546F2" w:rsidRPr="00C11C06" w:rsidRDefault="002546F2" w:rsidP="005805F7">
      <w:pPr>
        <w:pStyle w:val="Affiliation"/>
      </w:pPr>
      <w:proofErr w:type="spellStart"/>
      <w:r w:rsidRPr="00C11C06">
        <w:rPr>
          <w:vertAlign w:val="superscript"/>
        </w:rPr>
        <w:t>a</w:t>
      </w:r>
      <w:proofErr w:type="spellEnd"/>
      <w:r w:rsidRPr="00C11C06">
        <w:t xml:space="preserve"> Affiliation of </w:t>
      </w:r>
      <w:r w:rsidR="00694AF7">
        <w:t>an</w:t>
      </w:r>
      <w:r w:rsidR="00611352" w:rsidRPr="00C11C06">
        <w:t xml:space="preserve">other </w:t>
      </w:r>
      <w:r w:rsidR="00764D9F" w:rsidRPr="00C11C06">
        <w:t>author</w:t>
      </w:r>
      <w:r w:rsidR="009B2C8E">
        <w:t xml:space="preserve"> if different from Corresponding Author</w:t>
      </w:r>
    </w:p>
    <w:p w14:paraId="36296AF5" w14:textId="570330A8" w:rsidR="00611352" w:rsidRPr="00880008" w:rsidRDefault="00611352" w:rsidP="00880008">
      <w:pPr>
        <w:pStyle w:val="Affiliation"/>
        <w:rPr>
          <w:sz w:val="22"/>
          <w:szCs w:val="22"/>
        </w:rPr>
      </w:pPr>
      <w:r w:rsidRPr="00C11C06">
        <w:rPr>
          <w:vertAlign w:val="superscript"/>
        </w:rPr>
        <w:t>b</w:t>
      </w:r>
      <w:r w:rsidRPr="00C11C06">
        <w:t xml:space="preserve"> Affiliation of </w:t>
      </w:r>
      <w:r w:rsidR="00694AF7">
        <w:t>an</w:t>
      </w:r>
      <w:r w:rsidRPr="00C11C06">
        <w:t>other author</w:t>
      </w:r>
      <w:r w:rsidR="009B2C8E">
        <w:t xml:space="preserve"> if different from other authors</w:t>
      </w:r>
    </w:p>
    <w:p w14:paraId="6DF9014F" w14:textId="77777777" w:rsidR="00B56FCE" w:rsidRPr="00513B0D" w:rsidRDefault="00B56FCE" w:rsidP="00880008">
      <w:pPr>
        <w:pStyle w:val="Ttulo1"/>
      </w:pPr>
      <w:r w:rsidRPr="00513B0D">
        <w:t>Abstract</w:t>
      </w:r>
    </w:p>
    <w:p w14:paraId="3D7EE405" w14:textId="44C18640" w:rsidR="009B2C8E" w:rsidRDefault="00B56FCE" w:rsidP="009B2C8E">
      <w:pPr>
        <w:rPr>
          <w:lang w:val="en-US"/>
        </w:rPr>
      </w:pPr>
      <w:r w:rsidRPr="00513B0D">
        <w:rPr>
          <w:lang w:val="en-US"/>
        </w:rPr>
        <w:t xml:space="preserve">This document contains information about the </w:t>
      </w:r>
      <w:r w:rsidR="00A41C29">
        <w:rPr>
          <w:lang w:val="en-US"/>
        </w:rPr>
        <w:t>required</w:t>
      </w:r>
      <w:r w:rsidRPr="00513B0D">
        <w:rPr>
          <w:lang w:val="en-US"/>
        </w:rPr>
        <w:t xml:space="preserve"> format of </w:t>
      </w:r>
      <w:r w:rsidR="009B2C8E">
        <w:rPr>
          <w:lang w:val="en-US"/>
        </w:rPr>
        <w:t>abstracts</w:t>
      </w:r>
      <w:r w:rsidR="002546F2" w:rsidRPr="00513B0D">
        <w:rPr>
          <w:lang w:val="en-US"/>
        </w:rPr>
        <w:t xml:space="preserve"> </w:t>
      </w:r>
      <w:r w:rsidR="008A39B5" w:rsidRPr="00513B0D">
        <w:rPr>
          <w:lang w:val="en-US"/>
        </w:rPr>
        <w:t xml:space="preserve">for </w:t>
      </w:r>
      <w:r w:rsidR="009B2C8E">
        <w:rPr>
          <w:lang w:val="en-US"/>
        </w:rPr>
        <w:t xml:space="preserve">peer </w:t>
      </w:r>
      <w:r w:rsidR="008A39B5" w:rsidRPr="00513B0D">
        <w:rPr>
          <w:lang w:val="en-US"/>
        </w:rPr>
        <w:t>review</w:t>
      </w:r>
      <w:r w:rsidRPr="00513B0D">
        <w:rPr>
          <w:lang w:val="en-US"/>
        </w:rPr>
        <w:t xml:space="preserve">. </w:t>
      </w:r>
      <w:r w:rsidR="009B2C8E">
        <w:rPr>
          <w:lang w:val="en-US"/>
        </w:rPr>
        <w:t>Abstracts</w:t>
      </w:r>
      <w:r w:rsidRPr="00513B0D">
        <w:rPr>
          <w:lang w:val="en-US"/>
        </w:rPr>
        <w:t xml:space="preserve"> must be written in English and should be laid out on</w:t>
      </w:r>
      <w:r w:rsidR="009B2C8E">
        <w:rPr>
          <w:lang w:val="en-US"/>
        </w:rPr>
        <w:t xml:space="preserve"> </w:t>
      </w:r>
      <w:r w:rsidR="00A41C29">
        <w:rPr>
          <w:lang w:val="en-US"/>
        </w:rPr>
        <w:t>A4 paper size</w:t>
      </w:r>
      <w:r w:rsidR="000E7E3D" w:rsidRPr="00513B0D">
        <w:rPr>
          <w:lang w:val="en-US"/>
        </w:rPr>
        <w:t>.</w:t>
      </w:r>
      <w:r w:rsidR="00532314" w:rsidRPr="00513B0D">
        <w:rPr>
          <w:lang w:val="en-US"/>
        </w:rPr>
        <w:t xml:space="preserve"> </w:t>
      </w:r>
      <w:r w:rsidR="008A39B5" w:rsidRPr="00513B0D">
        <w:rPr>
          <w:b/>
          <w:lang w:val="en-US"/>
        </w:rPr>
        <w:t xml:space="preserve">You can produce your </w:t>
      </w:r>
      <w:r w:rsidR="009B2C8E">
        <w:rPr>
          <w:b/>
          <w:lang w:val="en-US"/>
        </w:rPr>
        <w:t>abstract</w:t>
      </w:r>
      <w:r w:rsidR="00447A4C" w:rsidRPr="00513B0D">
        <w:rPr>
          <w:b/>
          <w:lang w:val="en-US"/>
        </w:rPr>
        <w:t xml:space="preserve"> </w:t>
      </w:r>
      <w:r w:rsidR="008A39B5" w:rsidRPr="00513B0D">
        <w:rPr>
          <w:b/>
          <w:lang w:val="en-US"/>
        </w:rPr>
        <w:t xml:space="preserve">by simply replacing the contents of this file and saving it as </w:t>
      </w:r>
      <w:r w:rsidR="00A41C29">
        <w:rPr>
          <w:b/>
          <w:lang w:val="en-US"/>
        </w:rPr>
        <w:t>a PDF</w:t>
      </w:r>
      <w:r w:rsidR="008A39B5" w:rsidRPr="00513B0D">
        <w:rPr>
          <w:b/>
          <w:lang w:val="en-US"/>
        </w:rPr>
        <w:t xml:space="preserve"> document</w:t>
      </w:r>
      <w:r w:rsidR="009B2C8E">
        <w:rPr>
          <w:b/>
          <w:lang w:val="en-US"/>
        </w:rPr>
        <w:t xml:space="preserve"> </w:t>
      </w:r>
      <w:r w:rsidR="00A41C29">
        <w:rPr>
          <w:lang w:val="en-US"/>
        </w:rPr>
        <w:t>(</w:t>
      </w:r>
      <w:r w:rsidR="009B2C8E" w:rsidRPr="009B2C8E">
        <w:rPr>
          <w:lang w:val="en-US"/>
        </w:rPr>
        <w:t xml:space="preserve">.pdf </w:t>
      </w:r>
      <w:r w:rsidR="009B2C8E">
        <w:rPr>
          <w:lang w:val="en-US"/>
        </w:rPr>
        <w:t xml:space="preserve">file </w:t>
      </w:r>
      <w:r w:rsidR="009B2C8E" w:rsidRPr="009B2C8E">
        <w:rPr>
          <w:lang w:val="en-US"/>
        </w:rPr>
        <w:t>format)</w:t>
      </w:r>
      <w:r w:rsidR="008A39B5" w:rsidRPr="009B2C8E">
        <w:rPr>
          <w:lang w:val="en-US"/>
        </w:rPr>
        <w:t>.</w:t>
      </w:r>
      <w:r w:rsidR="009B2C8E">
        <w:rPr>
          <w:lang w:val="en-US"/>
        </w:rPr>
        <w:t xml:space="preserve">  </w:t>
      </w:r>
      <w:r w:rsidR="00880008">
        <w:rPr>
          <w:lang w:val="en-US"/>
        </w:rPr>
        <w:t xml:space="preserve">Your </w:t>
      </w:r>
      <w:r w:rsidR="009B2C8E">
        <w:rPr>
          <w:lang w:val="en-US"/>
        </w:rPr>
        <w:t>a</w:t>
      </w:r>
      <w:r w:rsidR="00880008">
        <w:rPr>
          <w:lang w:val="en-US"/>
        </w:rPr>
        <w:t xml:space="preserve">bstract should be </w:t>
      </w:r>
      <w:r w:rsidR="009B2C8E" w:rsidRPr="00A41C29">
        <w:rPr>
          <w:b/>
          <w:lang w:val="en-US"/>
        </w:rPr>
        <w:t>one page</w:t>
      </w:r>
      <w:r w:rsidR="00A41C29">
        <w:rPr>
          <w:b/>
          <w:lang w:val="en-US"/>
        </w:rPr>
        <w:t xml:space="preserve"> </w:t>
      </w:r>
      <w:r w:rsidR="009B2C8E" w:rsidRPr="00A41C29">
        <w:rPr>
          <w:b/>
          <w:lang w:val="en-US"/>
        </w:rPr>
        <w:t>maximum</w:t>
      </w:r>
      <w:r w:rsidR="009B2C8E">
        <w:rPr>
          <w:lang w:val="en-US"/>
        </w:rPr>
        <w:t xml:space="preserve"> and may include text along with</w:t>
      </w:r>
      <w:r w:rsidR="00880008">
        <w:rPr>
          <w:lang w:val="en-US"/>
        </w:rPr>
        <w:t xml:space="preserve"> equations</w:t>
      </w:r>
      <w:r w:rsidR="009B2C8E">
        <w:rPr>
          <w:lang w:val="en-US"/>
        </w:rPr>
        <w:t xml:space="preserve">, </w:t>
      </w:r>
      <w:r w:rsidR="00880008">
        <w:rPr>
          <w:lang w:val="en-US"/>
        </w:rPr>
        <w:t>figures</w:t>
      </w:r>
      <w:r w:rsidR="009B2C8E">
        <w:rPr>
          <w:lang w:val="en-US"/>
        </w:rPr>
        <w:t>, and references</w:t>
      </w:r>
      <w:r w:rsidR="006D03F7">
        <w:rPr>
          <w:lang w:val="en-US"/>
        </w:rPr>
        <w:t xml:space="preserve"> </w:t>
      </w:r>
      <w:r w:rsidR="009B2C8E">
        <w:rPr>
          <w:lang w:val="en-US"/>
        </w:rPr>
        <w:t>as appropriate.</w:t>
      </w:r>
      <w:r w:rsidR="00880008">
        <w:rPr>
          <w:lang w:val="en-US"/>
        </w:rPr>
        <w:t xml:space="preserve"> </w:t>
      </w:r>
      <w:r w:rsidR="009B2C8E">
        <w:rPr>
          <w:lang w:val="en-US"/>
        </w:rPr>
        <w:t>Please use the</w:t>
      </w:r>
      <w:r w:rsidR="001B6E76">
        <w:rPr>
          <w:lang w:val="en-US"/>
        </w:rPr>
        <w:t xml:space="preserve"> Times New Roman</w:t>
      </w:r>
      <w:r w:rsidR="009B2C8E">
        <w:rPr>
          <w:lang w:val="en-US"/>
        </w:rPr>
        <w:t xml:space="preserve"> 11pt font supplied in this template</w:t>
      </w:r>
      <w:r w:rsidR="001B6E76">
        <w:rPr>
          <w:lang w:val="en-US"/>
        </w:rPr>
        <w:t xml:space="preserve"> </w:t>
      </w:r>
      <w:r w:rsidR="00A41C29">
        <w:rPr>
          <w:lang w:val="en-US"/>
        </w:rPr>
        <w:t>(</w:t>
      </w:r>
      <w:r w:rsidR="001B6E76">
        <w:rPr>
          <w:lang w:val="en-US"/>
        </w:rPr>
        <w:t>Style: Normal</w:t>
      </w:r>
      <w:r w:rsidR="00A41C29">
        <w:rPr>
          <w:lang w:val="en-US"/>
        </w:rPr>
        <w:t>)</w:t>
      </w:r>
      <w:r w:rsidR="00880008">
        <w:rPr>
          <w:lang w:val="en-US"/>
        </w:rPr>
        <w:t>.</w:t>
      </w:r>
      <w:r w:rsidR="00EA7450">
        <w:rPr>
          <w:lang w:val="en-US"/>
        </w:rPr>
        <w:t xml:space="preserve">  </w:t>
      </w:r>
      <w:r w:rsidR="009B2C8E">
        <w:rPr>
          <w:lang w:val="en-US"/>
        </w:rPr>
        <w:t xml:space="preserve">If you do include references, be sure to use the IEEE citation style (more information </w:t>
      </w:r>
      <w:hyperlink r:id="rId8" w:history="1">
        <w:r w:rsidR="009B2C8E" w:rsidRPr="009B2C8E">
          <w:rPr>
            <w:rStyle w:val="Hipervnculo"/>
            <w:lang w:val="en-US"/>
          </w:rPr>
          <w:t>here</w:t>
        </w:r>
      </w:hyperlink>
      <w:r w:rsidR="009B2C8E">
        <w:rPr>
          <w:lang w:val="en-US"/>
        </w:rPr>
        <w:t>)</w:t>
      </w:r>
      <w:r w:rsidR="00A47C13">
        <w:rPr>
          <w:lang w:val="en-US"/>
        </w:rPr>
        <w:t xml:space="preserve"> as shown below</w:t>
      </w:r>
      <w:r w:rsidR="009B2C8E">
        <w:rPr>
          <w:lang w:val="en-US"/>
        </w:rPr>
        <w:t>.</w:t>
      </w:r>
      <w:r w:rsidR="000F3FCA">
        <w:rPr>
          <w:lang w:val="en-US"/>
        </w:rPr>
        <w:t xml:space="preserve">  It is recommended that the number of references included in the abstract phase be limited to three.</w:t>
      </w:r>
    </w:p>
    <w:p w14:paraId="0A1A8C70" w14:textId="110D6E3E" w:rsidR="00A47C13" w:rsidRPr="005A13B1" w:rsidRDefault="009B2C8E" w:rsidP="009B2C8E">
      <w:pPr>
        <w:rPr>
          <w:lang w:val="en-US"/>
        </w:rPr>
      </w:pPr>
      <w:r>
        <w:rPr>
          <w:lang w:val="en-US"/>
        </w:rPr>
        <w:t>If your abstract is accepted, you will be invited to submit a full paper</w:t>
      </w:r>
      <w:r w:rsidR="00731C6B">
        <w:rPr>
          <w:lang w:val="en-US"/>
        </w:rPr>
        <w:t xml:space="preserve">. </w:t>
      </w:r>
      <w:r w:rsidR="00A47C13">
        <w:rPr>
          <w:lang w:val="en-US"/>
        </w:rPr>
        <w:t xml:space="preserve">To improve the likelihood of your abstract being accepted, it is strongly recommended that it </w:t>
      </w:r>
      <w:r w:rsidR="00BD5C9F">
        <w:rPr>
          <w:lang w:val="en-US"/>
        </w:rPr>
        <w:t xml:space="preserve">concisely </w:t>
      </w:r>
      <w:r w:rsidR="00A47C13">
        <w:rPr>
          <w:lang w:val="en-US"/>
        </w:rPr>
        <w:t>include</w:t>
      </w:r>
      <w:r w:rsidR="00BD5C9F">
        <w:rPr>
          <w:lang w:val="en-US"/>
        </w:rPr>
        <w:t>:</w:t>
      </w:r>
      <w:r w:rsidR="00A47C13">
        <w:rPr>
          <w:lang w:val="en-US"/>
        </w:rPr>
        <w:t xml:space="preserve"> a clear description of the problem addressed by the research</w:t>
      </w:r>
      <w:r w:rsidR="00A41C29">
        <w:rPr>
          <w:lang w:val="en-US"/>
        </w:rPr>
        <w:t xml:space="preserve"> or project</w:t>
      </w:r>
      <w:r w:rsidR="00BD5C9F">
        <w:rPr>
          <w:lang w:val="en-US"/>
        </w:rPr>
        <w:t>;</w:t>
      </w:r>
      <w:r w:rsidR="00A47C13">
        <w:rPr>
          <w:lang w:val="en-US"/>
        </w:rPr>
        <w:t xml:space="preserve"> </w:t>
      </w:r>
      <w:r w:rsidR="00BD5C9F">
        <w:rPr>
          <w:lang w:val="en-US"/>
        </w:rPr>
        <w:t xml:space="preserve">a contextualization of </w:t>
      </w:r>
      <w:r w:rsidR="00A47C13">
        <w:rPr>
          <w:lang w:val="en-US"/>
        </w:rPr>
        <w:t xml:space="preserve">relevant previous </w:t>
      </w:r>
      <w:r w:rsidR="00A41C29">
        <w:rPr>
          <w:lang w:val="en-US"/>
        </w:rPr>
        <w:t>work</w:t>
      </w:r>
      <w:r w:rsidR="00A47C13">
        <w:rPr>
          <w:lang w:val="en-US"/>
        </w:rPr>
        <w:t xml:space="preserve"> </w:t>
      </w:r>
      <w:r w:rsidR="00BD5C9F">
        <w:rPr>
          <w:lang w:val="en-US"/>
        </w:rPr>
        <w:t>and how the abstract’s contribution is new and different; a description of the methodology or approach used; and a discussion about the meaning, value, and impact of the results.  Careful editing for clarity is also highly recommended.</w:t>
      </w:r>
    </w:p>
    <w:p w14:paraId="4097761A" w14:textId="5259370A" w:rsidR="00115DB7" w:rsidRDefault="00B56FCE" w:rsidP="00B3046F">
      <w:pPr>
        <w:pStyle w:val="Ttulo1"/>
      </w:pPr>
      <w:r w:rsidRPr="00513B0D">
        <w:t>References</w:t>
      </w:r>
    </w:p>
    <w:p w14:paraId="21ADBB0D" w14:textId="77777777" w:rsidR="00B3046F" w:rsidRDefault="00B3046F" w:rsidP="00B3046F">
      <w:pPr>
        <w:pStyle w:val="ReferenceList"/>
        <w:rPr>
          <w:noProof/>
        </w:rPr>
      </w:pPr>
      <w:r>
        <w:rPr>
          <w:noProof/>
        </w:rPr>
        <w:t xml:space="preserve">[1] </w:t>
      </w:r>
      <w:r>
        <w:rPr>
          <w:noProof/>
        </w:rPr>
        <w:tab/>
        <w:t xml:space="preserve">S. Adriaenssens, P. Block, D. Veenendaal and C. Williams (eds.), </w:t>
      </w:r>
      <w:r w:rsidRPr="000F3FCA">
        <w:rPr>
          <w:i/>
          <w:noProof/>
        </w:rPr>
        <w:t>Shell Structures for Architecture: Form Finding and Optimization</w:t>
      </w:r>
      <w:r>
        <w:rPr>
          <w:noProof/>
        </w:rPr>
        <w:t>, Routledge, 2014.</w:t>
      </w:r>
    </w:p>
    <w:p w14:paraId="20ED9EB7" w14:textId="407B8C45" w:rsidR="00B3046F" w:rsidRDefault="00B3046F" w:rsidP="00B3046F">
      <w:pPr>
        <w:pStyle w:val="ReferenceList"/>
        <w:rPr>
          <w:noProof/>
        </w:rPr>
      </w:pPr>
      <w:r>
        <w:rPr>
          <w:noProof/>
        </w:rPr>
        <w:t>[2]</w:t>
      </w:r>
      <w:r w:rsidRPr="004C2D9B">
        <w:rPr>
          <w:noProof/>
        </w:rPr>
        <w:t xml:space="preserve"> </w:t>
      </w:r>
      <w:r>
        <w:rPr>
          <w:noProof/>
        </w:rPr>
        <w:tab/>
      </w:r>
      <w:r w:rsidR="00934E20" w:rsidRPr="00934E20">
        <w:rPr>
          <w:noProof/>
        </w:rPr>
        <w:t xml:space="preserve">A. Falk and S. Samuelsson, “Timber plates in tensile structures,” in </w:t>
      </w:r>
      <w:r w:rsidR="00934E20" w:rsidRPr="00934E20">
        <w:rPr>
          <w:i/>
          <w:noProof/>
        </w:rPr>
        <w:t>Shell and Spatial Structures from Models to Realization: Proceedings of the IASS Annual Symposium 2004</w:t>
      </w:r>
      <w:r w:rsidR="00934E20" w:rsidRPr="00934E20">
        <w:rPr>
          <w:noProof/>
        </w:rPr>
        <w:t>, Montpellier, France, September 20-24, 2004, R. Motro Ed.</w:t>
      </w:r>
      <w:r w:rsidR="00C407D4">
        <w:rPr>
          <w:noProof/>
        </w:rPr>
        <w:t>,</w:t>
      </w:r>
      <w:r w:rsidR="00934E20" w:rsidRPr="00934E20">
        <w:rPr>
          <w:noProof/>
        </w:rPr>
        <w:t xml:space="preserve"> Editions de l’Esperou, 2004. pp. 254-255.</w:t>
      </w:r>
      <w:r>
        <w:rPr>
          <w:noProof/>
        </w:rPr>
        <w:t xml:space="preserve"> </w:t>
      </w:r>
    </w:p>
    <w:p w14:paraId="43A16508" w14:textId="546523B1" w:rsidR="00B3046F" w:rsidRPr="00B3046F" w:rsidRDefault="00B3046F" w:rsidP="00B3046F">
      <w:pPr>
        <w:pStyle w:val="ReferenceList"/>
        <w:rPr>
          <w:noProof/>
        </w:rPr>
      </w:pPr>
      <w:r>
        <w:rPr>
          <w:noProof/>
        </w:rPr>
        <w:t>[3]</w:t>
      </w:r>
      <w:r w:rsidRPr="004C2D9B">
        <w:rPr>
          <w:noProof/>
        </w:rPr>
        <w:t xml:space="preserve"> </w:t>
      </w:r>
      <w:r>
        <w:rPr>
          <w:noProof/>
        </w:rPr>
        <w:tab/>
      </w:r>
      <w:r w:rsidR="00F54230" w:rsidRPr="00F54230">
        <w:rPr>
          <w:noProof/>
        </w:rPr>
        <w:t xml:space="preserve">E. Oñate and M. Cervera, “Derivation of thin plate bending elements with one degree of freedom per node”, </w:t>
      </w:r>
      <w:r w:rsidR="00F54230" w:rsidRPr="00F54230">
        <w:rPr>
          <w:i/>
          <w:noProof/>
        </w:rPr>
        <w:t>Engineering Computation</w:t>
      </w:r>
      <w:r w:rsidR="00F54230" w:rsidRPr="00F54230">
        <w:rPr>
          <w:noProof/>
        </w:rPr>
        <w:t xml:space="preserve">, </w:t>
      </w:r>
      <w:r w:rsidR="00F54230">
        <w:rPr>
          <w:noProof/>
        </w:rPr>
        <w:t>v</w:t>
      </w:r>
      <w:r w:rsidR="00F54230" w:rsidRPr="00F54230">
        <w:rPr>
          <w:noProof/>
        </w:rPr>
        <w:t>ol. 10, pp. 543</w:t>
      </w:r>
      <w:r w:rsidR="00F54230">
        <w:rPr>
          <w:noProof/>
        </w:rPr>
        <w:t>-</w:t>
      </w:r>
      <w:r w:rsidR="00F54230" w:rsidRPr="00F54230">
        <w:rPr>
          <w:noProof/>
        </w:rPr>
        <w:t>561, 1993</w:t>
      </w:r>
      <w:r>
        <w:rPr>
          <w:noProof/>
        </w:rPr>
        <w:t xml:space="preserve">. </w:t>
      </w:r>
    </w:p>
    <w:sectPr w:rsidR="00B3046F" w:rsidRPr="00B3046F" w:rsidSect="001A30E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0" w:right="1412" w:bottom="1412" w:left="1412" w:header="567" w:footer="5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E2AD54" w14:textId="77777777" w:rsidR="0027574B" w:rsidRDefault="0027574B">
      <w:r>
        <w:separator/>
      </w:r>
    </w:p>
  </w:endnote>
  <w:endnote w:type="continuationSeparator" w:id="0">
    <w:p w14:paraId="4140F589" w14:textId="77777777" w:rsidR="0027574B" w:rsidRDefault="00275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7303B" w14:textId="77777777" w:rsidR="00CE7C7E" w:rsidRDefault="00CE7C7E" w:rsidP="001B6E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41EDCC" w14:textId="77777777" w:rsidR="00CE7C7E" w:rsidRDefault="00CE7C7E" w:rsidP="001B6E76">
    <w:pPr>
      <w:pStyle w:val="Piedepgina"/>
      <w:rPr>
        <w:rStyle w:val="Nmerodepgina"/>
      </w:rPr>
    </w:pPr>
  </w:p>
  <w:p w14:paraId="5C4C84F3" w14:textId="77777777" w:rsidR="00CE7C7E" w:rsidRDefault="00CE7C7E" w:rsidP="001B6E7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3DD6" w14:textId="2FC3754B" w:rsidR="00CE7C7E" w:rsidRDefault="00CE7C7E" w:rsidP="001B6E76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B2C8E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8A2176E" w14:textId="77777777" w:rsidR="00CE7C7E" w:rsidRDefault="00CE7C7E" w:rsidP="008208F9">
    <w:pPr>
      <w:pStyle w:val="Piedepgina"/>
      <w:framePr w:h="1071" w:hRule="exact" w:wrap="auto" w:hAnchor="text"/>
      <w:rPr>
        <w:rStyle w:val="Nmerodepgina"/>
      </w:rPr>
    </w:pPr>
  </w:p>
  <w:p w14:paraId="1D69A4E4" w14:textId="77777777" w:rsidR="00CE7C7E" w:rsidRDefault="00CE7C7E" w:rsidP="001B6E76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58982" w14:textId="77777777" w:rsidR="00D0201B" w:rsidRDefault="00D0201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04DC0F" w14:textId="77777777" w:rsidR="0027574B" w:rsidRDefault="0027574B">
      <w:r>
        <w:separator/>
      </w:r>
    </w:p>
  </w:footnote>
  <w:footnote w:type="continuationSeparator" w:id="0">
    <w:p w14:paraId="1B0B1F1E" w14:textId="77777777" w:rsidR="0027574B" w:rsidRDefault="00275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0B040" w14:textId="77777777" w:rsidR="00D0201B" w:rsidRDefault="00D0201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4D18B" w14:textId="76D02C78" w:rsidR="00CE7C7E" w:rsidRPr="00C75BAB" w:rsidRDefault="00CE7C7E" w:rsidP="00C75BAB">
    <w:pPr>
      <w:pStyle w:val="Header2"/>
      <w:rPr>
        <w:color w:val="008000"/>
      </w:rPr>
    </w:pPr>
    <w:r w:rsidRPr="00C75BAB">
      <w:t>Proceedings of the IASS Annual Symposium 20</w:t>
    </w:r>
    <w:r w:rsidR="00CD5E98" w:rsidRPr="00CD5E98">
      <w:t>1</w:t>
    </w:r>
    <w:r w:rsidR="00A45A5F">
      <w:t>8</w:t>
    </w:r>
  </w:p>
  <w:p w14:paraId="32978229" w14:textId="70C622CE" w:rsidR="00CE7C7E" w:rsidRDefault="00A45A5F" w:rsidP="001B6E76">
    <w:pPr>
      <w:pStyle w:val="Header2"/>
      <w:pBdr>
        <w:bottom w:val="single" w:sz="4" w:space="1" w:color="auto"/>
      </w:pBdr>
    </w:pPr>
    <w:r>
      <w:t>Creativity in Structural Design</w:t>
    </w:r>
  </w:p>
  <w:p w14:paraId="1BCC6BB3" w14:textId="77777777" w:rsidR="00CD5E98" w:rsidRPr="00CD5E98" w:rsidRDefault="00CD5E98" w:rsidP="001B6E76">
    <w:pPr>
      <w:pStyle w:val="Header2"/>
      <w:pBdr>
        <w:bottom w:val="single" w:sz="4" w:space="1" w:color="auto"/>
      </w:pBdr>
      <w:rPr>
        <w:sz w:val="8"/>
        <w:szCs w:val="8"/>
      </w:rPr>
    </w:pPr>
  </w:p>
  <w:p w14:paraId="79692F5D" w14:textId="77777777" w:rsidR="00CE7C7E" w:rsidRPr="00C75BAB" w:rsidRDefault="00CE7C7E" w:rsidP="001B6E76">
    <w:pPr>
      <w:pStyle w:val="Header2"/>
      <w:jc w:val="both"/>
      <w:rPr>
        <w:i w:val="0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EF237" w14:textId="74804E3E" w:rsidR="00CE7C7E" w:rsidRPr="00D0201B" w:rsidRDefault="0050773E" w:rsidP="003F1F0E">
    <w:pPr>
      <w:tabs>
        <w:tab w:val="right" w:pos="7380"/>
      </w:tabs>
      <w:spacing w:after="0"/>
      <w:jc w:val="right"/>
      <w:rPr>
        <w:i/>
        <w:sz w:val="20"/>
        <w:szCs w:val="20"/>
        <w:lang w:val="en-GB"/>
      </w:rPr>
    </w:pPr>
    <w:r w:rsidRPr="0050773E">
      <w:t xml:space="preserve"> </w:t>
    </w:r>
    <w:bookmarkStart w:id="0" w:name="_GoBack"/>
    <w:r w:rsidRPr="00D0201B">
      <w:rPr>
        <w:i/>
        <w:noProof/>
        <w:sz w:val="20"/>
        <w:szCs w:val="20"/>
        <w:lang w:val="en-US" w:eastAsia="en-US"/>
      </w:rPr>
      <w:t>IASS Annual Symposium 2019 – Structural Membranes 2019</w:t>
    </w:r>
    <w:bookmarkEnd w:id="0"/>
  </w:p>
  <w:p w14:paraId="4773EA5C" w14:textId="77777777" w:rsidR="00F734C2" w:rsidRPr="00F734C2" w:rsidRDefault="00F734C2" w:rsidP="00F734C2">
    <w:pPr>
      <w:pBdr>
        <w:bottom w:val="single" w:sz="4" w:space="1" w:color="auto"/>
      </w:pBdr>
      <w:spacing w:after="0"/>
      <w:jc w:val="right"/>
      <w:rPr>
        <w:sz w:val="20"/>
        <w:szCs w:val="20"/>
        <w:lang w:val="en-US"/>
      </w:rPr>
    </w:pPr>
    <w:r w:rsidRPr="00F734C2">
      <w:rPr>
        <w:sz w:val="20"/>
        <w:szCs w:val="20"/>
        <w:lang w:val="en-US"/>
      </w:rPr>
      <w:t>Form and Force</w:t>
    </w:r>
  </w:p>
  <w:p w14:paraId="44F29719" w14:textId="77777777" w:rsidR="00F734C2" w:rsidRPr="00F734C2" w:rsidRDefault="00F734C2" w:rsidP="00F734C2">
    <w:pPr>
      <w:pBdr>
        <w:bottom w:val="single" w:sz="4" w:space="1" w:color="auto"/>
      </w:pBdr>
      <w:spacing w:after="0"/>
      <w:jc w:val="right"/>
      <w:rPr>
        <w:sz w:val="20"/>
        <w:szCs w:val="20"/>
        <w:lang w:val="en-US"/>
      </w:rPr>
    </w:pPr>
    <w:r w:rsidRPr="00F734C2">
      <w:rPr>
        <w:sz w:val="20"/>
        <w:szCs w:val="20"/>
        <w:lang w:val="en-US"/>
      </w:rPr>
      <w:t>7 – 10 October 2019, Barcelona, Spain</w:t>
    </w:r>
  </w:p>
  <w:p w14:paraId="4C026A32" w14:textId="42650801" w:rsidR="00DD0859" w:rsidRPr="00C41085" w:rsidRDefault="00DD0859" w:rsidP="00F734C2">
    <w:pPr>
      <w:pBdr>
        <w:bottom w:val="single" w:sz="4" w:space="1" w:color="auto"/>
      </w:pBdr>
      <w:spacing w:after="0"/>
      <w:jc w:val="right"/>
      <w:rPr>
        <w:sz w:val="8"/>
        <w:szCs w:val="8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D7CA6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B3AA2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CC36CE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26D1D6D"/>
    <w:multiLevelType w:val="hybridMultilevel"/>
    <w:tmpl w:val="6964A3C0"/>
    <w:lvl w:ilvl="0" w:tplc="56BE131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0C697E"/>
    <w:multiLevelType w:val="hybridMultilevel"/>
    <w:tmpl w:val="A90CA88E"/>
    <w:lvl w:ilvl="0" w:tplc="1E3AE202">
      <w:start w:val="1"/>
      <w:numFmt w:val="decimal"/>
      <w:pStyle w:val="References"/>
      <w:lvlText w:val="[%1]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2D60FE"/>
    <w:multiLevelType w:val="hybridMultilevel"/>
    <w:tmpl w:val="F460920E"/>
    <w:lvl w:ilvl="0" w:tplc="C03070F6">
      <w:start w:val="1"/>
      <w:numFmt w:val="bullet"/>
      <w:pStyle w:val="Enumeration"/>
      <w:lvlText w:val=""/>
      <w:lvlJc w:val="left"/>
      <w:pPr>
        <w:tabs>
          <w:tab w:val="num" w:pos="644"/>
        </w:tabs>
        <w:ind w:left="510" w:hanging="226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embedTrueTypeFonts/>
  <w:saveSubset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335"/>
    <w:rsid w:val="00012728"/>
    <w:rsid w:val="00013293"/>
    <w:rsid w:val="000239C1"/>
    <w:rsid w:val="00032DAA"/>
    <w:rsid w:val="00050B5B"/>
    <w:rsid w:val="000667A6"/>
    <w:rsid w:val="00096424"/>
    <w:rsid w:val="000C13E0"/>
    <w:rsid w:val="000D1160"/>
    <w:rsid w:val="000D236D"/>
    <w:rsid w:val="000D7883"/>
    <w:rsid w:val="000E7E3D"/>
    <w:rsid w:val="000E7E91"/>
    <w:rsid w:val="000F2950"/>
    <w:rsid w:val="000F3FCA"/>
    <w:rsid w:val="000F4806"/>
    <w:rsid w:val="00103E77"/>
    <w:rsid w:val="00106F55"/>
    <w:rsid w:val="00111D27"/>
    <w:rsid w:val="00112110"/>
    <w:rsid w:val="00112D9D"/>
    <w:rsid w:val="00113FA2"/>
    <w:rsid w:val="00115DB7"/>
    <w:rsid w:val="00122687"/>
    <w:rsid w:val="00122FCB"/>
    <w:rsid w:val="0012313E"/>
    <w:rsid w:val="0015236F"/>
    <w:rsid w:val="00156A71"/>
    <w:rsid w:val="001615B8"/>
    <w:rsid w:val="00164143"/>
    <w:rsid w:val="00164EC2"/>
    <w:rsid w:val="0017714F"/>
    <w:rsid w:val="00192EC2"/>
    <w:rsid w:val="001945E4"/>
    <w:rsid w:val="001A282D"/>
    <w:rsid w:val="001A30ED"/>
    <w:rsid w:val="001B6E76"/>
    <w:rsid w:val="001B75B9"/>
    <w:rsid w:val="001C565C"/>
    <w:rsid w:val="001F2FFB"/>
    <w:rsid w:val="0020490A"/>
    <w:rsid w:val="00204E14"/>
    <w:rsid w:val="002145F5"/>
    <w:rsid w:val="00231FD4"/>
    <w:rsid w:val="0023771F"/>
    <w:rsid w:val="0024640B"/>
    <w:rsid w:val="00251771"/>
    <w:rsid w:val="002546F2"/>
    <w:rsid w:val="0027574B"/>
    <w:rsid w:val="002867D3"/>
    <w:rsid w:val="00290AEE"/>
    <w:rsid w:val="002A18A5"/>
    <w:rsid w:val="002C2A16"/>
    <w:rsid w:val="002D1287"/>
    <w:rsid w:val="002F3269"/>
    <w:rsid w:val="00301F23"/>
    <w:rsid w:val="0031444F"/>
    <w:rsid w:val="00324EF5"/>
    <w:rsid w:val="00352EBF"/>
    <w:rsid w:val="00367BDD"/>
    <w:rsid w:val="00372674"/>
    <w:rsid w:val="00373795"/>
    <w:rsid w:val="00375EC2"/>
    <w:rsid w:val="00377F26"/>
    <w:rsid w:val="003A2623"/>
    <w:rsid w:val="003A4AA0"/>
    <w:rsid w:val="003A520F"/>
    <w:rsid w:val="003A7ECB"/>
    <w:rsid w:val="003B0BBF"/>
    <w:rsid w:val="003B2742"/>
    <w:rsid w:val="003C3E4C"/>
    <w:rsid w:val="003E6028"/>
    <w:rsid w:val="003F1F0E"/>
    <w:rsid w:val="003F5B05"/>
    <w:rsid w:val="003F71CC"/>
    <w:rsid w:val="004003D5"/>
    <w:rsid w:val="004070F8"/>
    <w:rsid w:val="004250E3"/>
    <w:rsid w:val="00435249"/>
    <w:rsid w:val="004412E5"/>
    <w:rsid w:val="004421C1"/>
    <w:rsid w:val="00447A4C"/>
    <w:rsid w:val="00461FF0"/>
    <w:rsid w:val="004626BD"/>
    <w:rsid w:val="004628D5"/>
    <w:rsid w:val="00463661"/>
    <w:rsid w:val="004678C3"/>
    <w:rsid w:val="00481EAC"/>
    <w:rsid w:val="004849D8"/>
    <w:rsid w:val="00493052"/>
    <w:rsid w:val="004955C5"/>
    <w:rsid w:val="004B03A5"/>
    <w:rsid w:val="004B2466"/>
    <w:rsid w:val="004C2669"/>
    <w:rsid w:val="004E1F22"/>
    <w:rsid w:val="004E3E7C"/>
    <w:rsid w:val="004F1B84"/>
    <w:rsid w:val="004F3D01"/>
    <w:rsid w:val="00502892"/>
    <w:rsid w:val="0050773E"/>
    <w:rsid w:val="00513B0D"/>
    <w:rsid w:val="00527EBF"/>
    <w:rsid w:val="00532314"/>
    <w:rsid w:val="00536207"/>
    <w:rsid w:val="00560BA5"/>
    <w:rsid w:val="00561395"/>
    <w:rsid w:val="0057388A"/>
    <w:rsid w:val="005760BA"/>
    <w:rsid w:val="005805F7"/>
    <w:rsid w:val="0058109F"/>
    <w:rsid w:val="005A0E2C"/>
    <w:rsid w:val="005A13B1"/>
    <w:rsid w:val="005A620F"/>
    <w:rsid w:val="005B48AE"/>
    <w:rsid w:val="005B6959"/>
    <w:rsid w:val="005C6916"/>
    <w:rsid w:val="005D1FD1"/>
    <w:rsid w:val="005E0424"/>
    <w:rsid w:val="005E1189"/>
    <w:rsid w:val="005E4B0A"/>
    <w:rsid w:val="006009E8"/>
    <w:rsid w:val="00602A43"/>
    <w:rsid w:val="00611352"/>
    <w:rsid w:val="006136DE"/>
    <w:rsid w:val="0063154D"/>
    <w:rsid w:val="00641711"/>
    <w:rsid w:val="006427FD"/>
    <w:rsid w:val="00664BF1"/>
    <w:rsid w:val="00667A0E"/>
    <w:rsid w:val="00670820"/>
    <w:rsid w:val="00694AF7"/>
    <w:rsid w:val="006A69EE"/>
    <w:rsid w:val="006B6BE7"/>
    <w:rsid w:val="006D03F7"/>
    <w:rsid w:val="006F1DE0"/>
    <w:rsid w:val="006F1F5A"/>
    <w:rsid w:val="00702382"/>
    <w:rsid w:val="007039EF"/>
    <w:rsid w:val="00721214"/>
    <w:rsid w:val="00722DFF"/>
    <w:rsid w:val="00731C6B"/>
    <w:rsid w:val="007363BA"/>
    <w:rsid w:val="00740453"/>
    <w:rsid w:val="00743245"/>
    <w:rsid w:val="007436D7"/>
    <w:rsid w:val="007533EF"/>
    <w:rsid w:val="007612C2"/>
    <w:rsid w:val="00764D9F"/>
    <w:rsid w:val="00777A68"/>
    <w:rsid w:val="00791131"/>
    <w:rsid w:val="007A1FB8"/>
    <w:rsid w:val="007A23AE"/>
    <w:rsid w:val="007A739A"/>
    <w:rsid w:val="007A790A"/>
    <w:rsid w:val="007B3F03"/>
    <w:rsid w:val="007C3FA5"/>
    <w:rsid w:val="007E0A27"/>
    <w:rsid w:val="007F6B27"/>
    <w:rsid w:val="008130B6"/>
    <w:rsid w:val="008208F9"/>
    <w:rsid w:val="008251F2"/>
    <w:rsid w:val="008266B3"/>
    <w:rsid w:val="008318A5"/>
    <w:rsid w:val="00831A94"/>
    <w:rsid w:val="008420BD"/>
    <w:rsid w:val="00857D16"/>
    <w:rsid w:val="0086079E"/>
    <w:rsid w:val="00880008"/>
    <w:rsid w:val="00884495"/>
    <w:rsid w:val="00892B9F"/>
    <w:rsid w:val="00897B47"/>
    <w:rsid w:val="008A39B5"/>
    <w:rsid w:val="008A64B9"/>
    <w:rsid w:val="008C0B46"/>
    <w:rsid w:val="008C699B"/>
    <w:rsid w:val="008C7F09"/>
    <w:rsid w:val="008D4475"/>
    <w:rsid w:val="008F33B5"/>
    <w:rsid w:val="009114B7"/>
    <w:rsid w:val="00911989"/>
    <w:rsid w:val="009146B6"/>
    <w:rsid w:val="009208D4"/>
    <w:rsid w:val="0092706C"/>
    <w:rsid w:val="00927706"/>
    <w:rsid w:val="00934E20"/>
    <w:rsid w:val="00937DA4"/>
    <w:rsid w:val="00950718"/>
    <w:rsid w:val="00952009"/>
    <w:rsid w:val="00952B36"/>
    <w:rsid w:val="00957C71"/>
    <w:rsid w:val="00962702"/>
    <w:rsid w:val="0096600E"/>
    <w:rsid w:val="009A5D04"/>
    <w:rsid w:val="009A7FFE"/>
    <w:rsid w:val="009B0074"/>
    <w:rsid w:val="009B2C8E"/>
    <w:rsid w:val="009C2D1D"/>
    <w:rsid w:val="009D6263"/>
    <w:rsid w:val="009D769F"/>
    <w:rsid w:val="00A00B63"/>
    <w:rsid w:val="00A033F5"/>
    <w:rsid w:val="00A12335"/>
    <w:rsid w:val="00A16D49"/>
    <w:rsid w:val="00A41C29"/>
    <w:rsid w:val="00A45A5F"/>
    <w:rsid w:val="00A46161"/>
    <w:rsid w:val="00A47C13"/>
    <w:rsid w:val="00A54CC3"/>
    <w:rsid w:val="00A60DAC"/>
    <w:rsid w:val="00A72DF7"/>
    <w:rsid w:val="00A763C3"/>
    <w:rsid w:val="00A77073"/>
    <w:rsid w:val="00A822CF"/>
    <w:rsid w:val="00A91E63"/>
    <w:rsid w:val="00AA45EE"/>
    <w:rsid w:val="00AA74E7"/>
    <w:rsid w:val="00AC683B"/>
    <w:rsid w:val="00AD7FE2"/>
    <w:rsid w:val="00AE071F"/>
    <w:rsid w:val="00AE273A"/>
    <w:rsid w:val="00AF1530"/>
    <w:rsid w:val="00AF4FB0"/>
    <w:rsid w:val="00B3046F"/>
    <w:rsid w:val="00B326C4"/>
    <w:rsid w:val="00B416F2"/>
    <w:rsid w:val="00B43D0F"/>
    <w:rsid w:val="00B45899"/>
    <w:rsid w:val="00B46D75"/>
    <w:rsid w:val="00B50516"/>
    <w:rsid w:val="00B5672C"/>
    <w:rsid w:val="00B56FCE"/>
    <w:rsid w:val="00B82DF1"/>
    <w:rsid w:val="00B97EB6"/>
    <w:rsid w:val="00BA0FF6"/>
    <w:rsid w:val="00BC0E40"/>
    <w:rsid w:val="00BC464A"/>
    <w:rsid w:val="00BD0494"/>
    <w:rsid w:val="00BD4600"/>
    <w:rsid w:val="00BD5C9F"/>
    <w:rsid w:val="00BF5230"/>
    <w:rsid w:val="00C0630B"/>
    <w:rsid w:val="00C10289"/>
    <w:rsid w:val="00C11C06"/>
    <w:rsid w:val="00C13BB0"/>
    <w:rsid w:val="00C224B4"/>
    <w:rsid w:val="00C407D4"/>
    <w:rsid w:val="00C41085"/>
    <w:rsid w:val="00C5500C"/>
    <w:rsid w:val="00C61A16"/>
    <w:rsid w:val="00C645FE"/>
    <w:rsid w:val="00C7036E"/>
    <w:rsid w:val="00C7100A"/>
    <w:rsid w:val="00C75BAB"/>
    <w:rsid w:val="00C7761E"/>
    <w:rsid w:val="00C95AB0"/>
    <w:rsid w:val="00CB41DB"/>
    <w:rsid w:val="00CB4AED"/>
    <w:rsid w:val="00CB5360"/>
    <w:rsid w:val="00CC43AA"/>
    <w:rsid w:val="00CD0C0C"/>
    <w:rsid w:val="00CD27FF"/>
    <w:rsid w:val="00CD5CAC"/>
    <w:rsid w:val="00CD5E98"/>
    <w:rsid w:val="00CE1957"/>
    <w:rsid w:val="00CE369A"/>
    <w:rsid w:val="00CE7C7E"/>
    <w:rsid w:val="00D01831"/>
    <w:rsid w:val="00D01C78"/>
    <w:rsid w:val="00D0201B"/>
    <w:rsid w:val="00D21DE5"/>
    <w:rsid w:val="00D30DB7"/>
    <w:rsid w:val="00D51C7D"/>
    <w:rsid w:val="00D537D0"/>
    <w:rsid w:val="00D56F4E"/>
    <w:rsid w:val="00D60434"/>
    <w:rsid w:val="00D65443"/>
    <w:rsid w:val="00D75043"/>
    <w:rsid w:val="00D7571C"/>
    <w:rsid w:val="00D82C17"/>
    <w:rsid w:val="00D86F26"/>
    <w:rsid w:val="00DC0063"/>
    <w:rsid w:val="00DC678A"/>
    <w:rsid w:val="00DD0859"/>
    <w:rsid w:val="00DE7F63"/>
    <w:rsid w:val="00DF35E8"/>
    <w:rsid w:val="00DF608E"/>
    <w:rsid w:val="00E038F3"/>
    <w:rsid w:val="00E04E7B"/>
    <w:rsid w:val="00E12049"/>
    <w:rsid w:val="00E216CF"/>
    <w:rsid w:val="00E31925"/>
    <w:rsid w:val="00E31E0F"/>
    <w:rsid w:val="00E35531"/>
    <w:rsid w:val="00E37977"/>
    <w:rsid w:val="00E450D6"/>
    <w:rsid w:val="00E45EAD"/>
    <w:rsid w:val="00E5766F"/>
    <w:rsid w:val="00E644A0"/>
    <w:rsid w:val="00E8793E"/>
    <w:rsid w:val="00EA455E"/>
    <w:rsid w:val="00EA7450"/>
    <w:rsid w:val="00EB0072"/>
    <w:rsid w:val="00EB52CB"/>
    <w:rsid w:val="00EB60DD"/>
    <w:rsid w:val="00EC7397"/>
    <w:rsid w:val="00ED50AF"/>
    <w:rsid w:val="00EF555C"/>
    <w:rsid w:val="00F11BCD"/>
    <w:rsid w:val="00F14160"/>
    <w:rsid w:val="00F22E24"/>
    <w:rsid w:val="00F240F5"/>
    <w:rsid w:val="00F40291"/>
    <w:rsid w:val="00F41216"/>
    <w:rsid w:val="00F41693"/>
    <w:rsid w:val="00F540F8"/>
    <w:rsid w:val="00F54230"/>
    <w:rsid w:val="00F5595B"/>
    <w:rsid w:val="00F63A9B"/>
    <w:rsid w:val="00F66CA4"/>
    <w:rsid w:val="00F72F4A"/>
    <w:rsid w:val="00F734C2"/>
    <w:rsid w:val="00F810B5"/>
    <w:rsid w:val="00F841C5"/>
    <w:rsid w:val="00F91ECD"/>
    <w:rsid w:val="00F939BE"/>
    <w:rsid w:val="00FC1A5C"/>
    <w:rsid w:val="00FC5D7F"/>
    <w:rsid w:val="00FD129A"/>
    <w:rsid w:val="00FE68BF"/>
    <w:rsid w:val="00FF1865"/>
    <w:rsid w:val="00FF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28212E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1C06"/>
    <w:pPr>
      <w:spacing w:after="120"/>
      <w:jc w:val="both"/>
    </w:pPr>
    <w:rPr>
      <w:sz w:val="22"/>
      <w:szCs w:val="24"/>
      <w:lang w:val="es-ES" w:eastAsia="es-ES"/>
    </w:rPr>
  </w:style>
  <w:style w:type="paragraph" w:styleId="Ttulo1">
    <w:name w:val="heading 1"/>
    <w:aliases w:val="section heading 1"/>
    <w:basedOn w:val="Sectionheading1"/>
    <w:next w:val="Normal"/>
    <w:link w:val="Ttulo1Car"/>
    <w:uiPriority w:val="9"/>
    <w:qFormat/>
    <w:rsid w:val="00AA45EE"/>
    <w:pPr>
      <w:keepNext/>
      <w:outlineLvl w:val="0"/>
    </w:pPr>
  </w:style>
  <w:style w:type="paragraph" w:styleId="Ttulo2">
    <w:name w:val="heading 2"/>
    <w:aliases w:val="section heading 2"/>
    <w:basedOn w:val="Ttulo1"/>
    <w:next w:val="Normal"/>
    <w:qFormat/>
    <w:rsid w:val="00AA45EE"/>
    <w:pPr>
      <w:outlineLvl w:val="1"/>
    </w:pPr>
    <w:rPr>
      <w:sz w:val="22"/>
    </w:rPr>
  </w:style>
  <w:style w:type="paragraph" w:styleId="Ttulo3">
    <w:name w:val="heading 3"/>
    <w:aliases w:val="section heading 3"/>
    <w:basedOn w:val="Ttulo2"/>
    <w:next w:val="Normal"/>
    <w:qFormat/>
    <w:rsid w:val="00AA45EE"/>
    <w:pPr>
      <w:outlineLvl w:val="2"/>
    </w:pPr>
    <w:rPr>
      <w:b w:val="0"/>
      <w:i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612C2"/>
    <w:pPr>
      <w:tabs>
        <w:tab w:val="center" w:pos="4536"/>
        <w:tab w:val="right" w:pos="9072"/>
      </w:tabs>
    </w:pPr>
  </w:style>
  <w:style w:type="paragraph" w:styleId="Piedepgina">
    <w:name w:val="footer"/>
    <w:basedOn w:val="Authors"/>
    <w:rsid w:val="001B6E76"/>
    <w:pPr>
      <w:spacing w:after="0"/>
      <w:jc w:val="both"/>
    </w:pPr>
    <w:rPr>
      <w:i/>
      <w:sz w:val="20"/>
      <w:szCs w:val="20"/>
    </w:rPr>
  </w:style>
  <w:style w:type="character" w:styleId="Nmerodepgina">
    <w:name w:val="page number"/>
    <w:rsid w:val="005A620F"/>
    <w:rPr>
      <w:rFonts w:ascii="Times New Roman" w:hAnsi="Times New Roman"/>
      <w:sz w:val="22"/>
    </w:rPr>
  </w:style>
  <w:style w:type="character" w:customStyle="1" w:styleId="Ttulo1Car">
    <w:name w:val="Título 1 Car"/>
    <w:aliases w:val="section heading 1 Car"/>
    <w:link w:val="Ttulo1"/>
    <w:uiPriority w:val="9"/>
    <w:rsid w:val="00AA45EE"/>
    <w:rPr>
      <w:b/>
      <w:sz w:val="24"/>
      <w:szCs w:val="24"/>
    </w:rPr>
  </w:style>
  <w:style w:type="paragraph" w:customStyle="1" w:styleId="Authors">
    <w:name w:val="Authors"/>
    <w:basedOn w:val="Normal"/>
    <w:next w:val="Normal"/>
    <w:rsid w:val="005805F7"/>
    <w:pPr>
      <w:spacing w:after="220"/>
      <w:jc w:val="center"/>
    </w:pPr>
    <w:rPr>
      <w:lang w:val="en-US" w:eastAsia="en-US"/>
    </w:rPr>
  </w:style>
  <w:style w:type="paragraph" w:customStyle="1" w:styleId="Abstractheading">
    <w:name w:val="Abstract heading"/>
    <w:basedOn w:val="Normal"/>
    <w:next w:val="Normal"/>
    <w:rsid w:val="00B56FCE"/>
    <w:pPr>
      <w:spacing w:before="240" w:after="60"/>
    </w:pPr>
    <w:rPr>
      <w:b/>
      <w:sz w:val="24"/>
      <w:lang w:val="en-US" w:eastAsia="en-US"/>
    </w:rPr>
  </w:style>
  <w:style w:type="paragraph" w:customStyle="1" w:styleId="TitleofManuscript">
    <w:name w:val="Title of Manuscript"/>
    <w:basedOn w:val="Ttulo1"/>
    <w:next w:val="Authors"/>
    <w:link w:val="TitleofManuscriptCarCar"/>
    <w:rsid w:val="00B56FCE"/>
    <w:pPr>
      <w:spacing w:before="0" w:after="240"/>
      <w:jc w:val="center"/>
    </w:pPr>
    <w:rPr>
      <w:sz w:val="32"/>
    </w:rPr>
  </w:style>
  <w:style w:type="character" w:customStyle="1" w:styleId="TitleofManuscriptCarCar">
    <w:name w:val="Title of Manuscript Car Car"/>
    <w:link w:val="TitleofManuscript"/>
    <w:rsid w:val="00B56FCE"/>
    <w:rPr>
      <w:rFonts w:cs="Arial"/>
      <w:b/>
      <w:bCs/>
      <w:kern w:val="32"/>
      <w:sz w:val="32"/>
      <w:szCs w:val="32"/>
      <w:lang w:val="en-US" w:eastAsia="en-US" w:bidi="ar-SA"/>
    </w:rPr>
  </w:style>
  <w:style w:type="character" w:styleId="Hipervnculo">
    <w:name w:val="Hyperlink"/>
    <w:rsid w:val="00B56FCE"/>
    <w:rPr>
      <w:color w:val="0000FF"/>
      <w:u w:val="single"/>
    </w:rPr>
  </w:style>
  <w:style w:type="paragraph" w:customStyle="1" w:styleId="Affiliation">
    <w:name w:val="Affiliation"/>
    <w:basedOn w:val="Normal"/>
    <w:rsid w:val="005805F7"/>
    <w:pPr>
      <w:spacing w:after="0"/>
      <w:jc w:val="center"/>
    </w:pPr>
    <w:rPr>
      <w:sz w:val="20"/>
      <w:szCs w:val="20"/>
      <w:lang w:val="en-US" w:eastAsia="en-US"/>
    </w:rPr>
  </w:style>
  <w:style w:type="paragraph" w:customStyle="1" w:styleId="Equation">
    <w:name w:val="Equation"/>
    <w:basedOn w:val="Normal"/>
    <w:next w:val="Normal"/>
    <w:rsid w:val="009C2D1D"/>
    <w:pPr>
      <w:keepLines/>
      <w:tabs>
        <w:tab w:val="center" w:pos="3686"/>
        <w:tab w:val="right" w:pos="7371"/>
      </w:tabs>
    </w:pPr>
    <w:rPr>
      <w:szCs w:val="20"/>
      <w:lang w:val="de-DE" w:eastAsia="de-DE"/>
    </w:rPr>
  </w:style>
  <w:style w:type="paragraph" w:customStyle="1" w:styleId="References">
    <w:name w:val="References"/>
    <w:basedOn w:val="Normal"/>
    <w:rsid w:val="005A620F"/>
    <w:pPr>
      <w:numPr>
        <w:numId w:val="1"/>
      </w:numPr>
      <w:spacing w:after="60"/>
    </w:pPr>
    <w:rPr>
      <w:lang w:val="en-GB" w:eastAsia="de-DE"/>
    </w:rPr>
  </w:style>
  <w:style w:type="paragraph" w:customStyle="1" w:styleId="Sectionheading1">
    <w:name w:val="Section heading 1"/>
    <w:basedOn w:val="Abstractheading"/>
    <w:next w:val="Normal"/>
    <w:rsid w:val="00962702"/>
  </w:style>
  <w:style w:type="paragraph" w:customStyle="1" w:styleId="Enumeration">
    <w:name w:val="Enumeration"/>
    <w:basedOn w:val="Normal"/>
    <w:rsid w:val="00892B9F"/>
    <w:pPr>
      <w:numPr>
        <w:numId w:val="2"/>
      </w:numPr>
      <w:tabs>
        <w:tab w:val="clear" w:pos="644"/>
      </w:tabs>
      <w:spacing w:before="120"/>
      <w:ind w:left="511" w:hanging="227"/>
    </w:pPr>
    <w:rPr>
      <w:lang w:val="en-GB" w:eastAsia="de-DE"/>
    </w:rPr>
  </w:style>
  <w:style w:type="paragraph" w:customStyle="1" w:styleId="Sectionheading2">
    <w:name w:val="Section heading 2"/>
    <w:basedOn w:val="Sectionheading1"/>
    <w:next w:val="Normal"/>
    <w:rsid w:val="00E45EAD"/>
    <w:rPr>
      <w:sz w:val="20"/>
    </w:rPr>
  </w:style>
  <w:style w:type="paragraph" w:customStyle="1" w:styleId="Sectionheading3">
    <w:name w:val="Section heading 3"/>
    <w:basedOn w:val="Sectionheading2"/>
    <w:next w:val="Normal"/>
    <w:rsid w:val="002D1287"/>
    <w:rPr>
      <w:b w:val="0"/>
      <w:i/>
    </w:rPr>
  </w:style>
  <w:style w:type="paragraph" w:customStyle="1" w:styleId="FigureCap">
    <w:name w:val="FigureCap"/>
    <w:basedOn w:val="Normal"/>
    <w:next w:val="Normal"/>
    <w:rsid w:val="009D769F"/>
    <w:pPr>
      <w:spacing w:before="220" w:after="220"/>
      <w:jc w:val="center"/>
    </w:pPr>
    <w:rPr>
      <w:sz w:val="20"/>
      <w:szCs w:val="20"/>
      <w:lang w:val="en-US" w:eastAsia="en-US"/>
    </w:rPr>
  </w:style>
  <w:style w:type="paragraph" w:customStyle="1" w:styleId="Header2">
    <w:name w:val="Header 2"/>
    <w:basedOn w:val="Normal"/>
    <w:rsid w:val="00CD5E98"/>
    <w:pPr>
      <w:tabs>
        <w:tab w:val="center" w:pos="4252"/>
        <w:tab w:val="right" w:pos="8504"/>
      </w:tabs>
      <w:spacing w:after="0"/>
      <w:jc w:val="center"/>
    </w:pPr>
    <w:rPr>
      <w:i/>
      <w:sz w:val="20"/>
      <w:szCs w:val="20"/>
      <w:lang w:val="en-GB"/>
    </w:rPr>
  </w:style>
  <w:style w:type="paragraph" w:styleId="Ttulo">
    <w:name w:val="Title"/>
    <w:basedOn w:val="TitleofManuscript"/>
    <w:next w:val="Normal"/>
    <w:link w:val="TtuloCar"/>
    <w:qFormat/>
    <w:rsid w:val="00694AF7"/>
    <w:pPr>
      <w:tabs>
        <w:tab w:val="num" w:pos="-1846"/>
      </w:tabs>
      <w:spacing w:before="480"/>
    </w:pPr>
  </w:style>
  <w:style w:type="character" w:customStyle="1" w:styleId="TtuloCar">
    <w:name w:val="Título Car"/>
    <w:link w:val="Ttulo"/>
    <w:rsid w:val="00694AF7"/>
    <w:rPr>
      <w:rFonts w:cs="Arial"/>
      <w:b/>
      <w:bCs/>
      <w:kern w:val="32"/>
      <w:sz w:val="32"/>
      <w:szCs w:val="32"/>
    </w:rPr>
  </w:style>
  <w:style w:type="paragraph" w:styleId="Subttulo">
    <w:name w:val="Subtitle"/>
    <w:basedOn w:val="Authors"/>
    <w:next w:val="Normal"/>
    <w:link w:val="SubttuloCar"/>
    <w:rsid w:val="00694AF7"/>
    <w:pPr>
      <w:spacing w:after="0"/>
    </w:pPr>
    <w:rPr>
      <w:szCs w:val="22"/>
    </w:rPr>
  </w:style>
  <w:style w:type="character" w:customStyle="1" w:styleId="SubttuloCar">
    <w:name w:val="Subtítulo Car"/>
    <w:link w:val="Subttulo"/>
    <w:rsid w:val="00694AF7"/>
    <w:rPr>
      <w:sz w:val="22"/>
      <w:szCs w:val="22"/>
    </w:rPr>
  </w:style>
  <w:style w:type="paragraph" w:customStyle="1" w:styleId="Keywords">
    <w:name w:val="Keywords"/>
    <w:basedOn w:val="Normal"/>
    <w:next w:val="Normal"/>
    <w:qFormat/>
    <w:rsid w:val="00DD0859"/>
    <w:pPr>
      <w:spacing w:before="200" w:after="200"/>
    </w:pPr>
    <w:rPr>
      <w:sz w:val="18"/>
      <w:szCs w:val="18"/>
      <w:lang w:val="en-US"/>
    </w:rPr>
  </w:style>
  <w:style w:type="character" w:styleId="Refdecomentario">
    <w:name w:val="annotation reference"/>
    <w:rsid w:val="003A7ECB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3A7ECB"/>
    <w:rPr>
      <w:sz w:val="24"/>
    </w:rPr>
  </w:style>
  <w:style w:type="character" w:customStyle="1" w:styleId="TextocomentarioCar">
    <w:name w:val="Texto comentario Car"/>
    <w:link w:val="Textocomentario"/>
    <w:rsid w:val="003A7ECB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A7ECB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3A7ECB"/>
    <w:rPr>
      <w:b/>
      <w:bCs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3A7ECB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rsid w:val="003A7ECB"/>
    <w:rPr>
      <w:rFonts w:ascii="Lucida Grande" w:hAnsi="Lucida Grande" w:cs="Lucida Grande"/>
      <w:sz w:val="18"/>
      <w:szCs w:val="18"/>
      <w:lang w:val="es-ES" w:eastAsia="es-ES"/>
    </w:rPr>
  </w:style>
  <w:style w:type="paragraph" w:customStyle="1" w:styleId="Captions">
    <w:name w:val="Captions"/>
    <w:basedOn w:val="Normal"/>
    <w:next w:val="Normal"/>
    <w:rsid w:val="00CE7C7E"/>
    <w:pPr>
      <w:spacing w:before="220" w:after="220"/>
      <w:jc w:val="center"/>
    </w:pPr>
    <w:rPr>
      <w:rFonts w:eastAsia="MS Mincho"/>
      <w:sz w:val="20"/>
      <w:szCs w:val="20"/>
      <w:lang w:val="en-US" w:eastAsia="en-US"/>
    </w:rPr>
  </w:style>
  <w:style w:type="character" w:customStyle="1" w:styleId="EncabezadoCar">
    <w:name w:val="Encabezado Car"/>
    <w:link w:val="Encabezado"/>
    <w:rsid w:val="007612C2"/>
    <w:rPr>
      <w:sz w:val="22"/>
      <w:szCs w:val="24"/>
      <w:lang w:val="es-ES" w:eastAsia="es-ES"/>
    </w:rPr>
  </w:style>
  <w:style w:type="paragraph" w:styleId="Bibliografa">
    <w:name w:val="Bibliography"/>
    <w:basedOn w:val="Normal"/>
    <w:next w:val="Normal"/>
    <w:uiPriority w:val="47"/>
    <w:rsid w:val="000F3FCA"/>
  </w:style>
  <w:style w:type="paragraph" w:customStyle="1" w:styleId="ReferenceList">
    <w:name w:val="Reference List"/>
    <w:basedOn w:val="Normal"/>
    <w:rsid w:val="00B3046F"/>
    <w:pPr>
      <w:ind w:left="360" w:hanging="36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6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itt.libguides.com/citationhelp/iee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Adr14</b:Tag>
    <b:SourceType>Book</b:SourceType>
    <b:Guid>{1121865F-1103-4498-8195-8FA7772AFA6B}</b:Guid>
    <b:Title>Shell Structures for Architecture: Form Finding and Optimization</b:Title>
    <b:Year>2014</b:Year>
    <b:Publisher>Routledge</b:Publisher>
    <b:Author>
      <b:Author>
        <b:NameList>
          <b:Person>
            <b:Last>Adriaenssens</b:Last>
            <b:First>Sigrid</b:First>
          </b:Person>
          <b:Person>
            <b:Last>Block</b:Last>
            <b:First>Philippe</b:First>
          </b:Person>
          <b:Person>
            <b:Last>Veenendaal</b:Last>
            <b:First>Diederik</b:First>
          </b:Person>
          <b:Person>
            <b:Last>Williams</b:Last>
            <b:First>Chris</b:First>
          </b:Person>
        </b:NameList>
      </b:Author>
    </b:Author>
    <b:RefOrder>1</b:RefOrder>
  </b:Source>
  <b:Source>
    <b:Tag>Chi10</b:Tag>
    <b:SourceType>JournalArticle</b:SourceType>
    <b:Guid>{54F40B47-C3AF-4FA3-8611-D4371601C65C}</b:Guid>
    <b:Title>Heinz Isler's Infinite Spectrum: Form‐Finding in Desig</b:Title>
    <b:Year>2010</b:Year>
    <b:JournalName>Architectural Design</b:JournalName>
    <b:Pages>64-71</b:Pages>
    <b:Author>
      <b:Author>
        <b:NameList>
          <b:Person>
            <b:Last>Chilton</b:Last>
            <b:First>John</b:First>
          </b:Person>
        </b:NameList>
      </b:Author>
    </b:Author>
    <b:Volume>80</b:Volume>
    <b:Issue>4</b:Issue>
    <b:RefOrder>2</b:RefOrder>
  </b:Source>
  <b:Source>
    <b:Tag>Tib11</b:Tag>
    <b:SourceType>JournalArticle</b:SourceType>
    <b:Guid>{31FD637D-8EA4-42F8-90E8-3C3C8388CE9E}</b:Guid>
    <b:Title>Review of Form-Finding Methods for Tensegrity Structures</b:Title>
    <b:JournalName>International Journal of Space Structures</b:JournalName>
    <b:Year>2011</b:Year>
    <b:Pages>241-255</b:Pages>
    <b:Author>
      <b:Author>
        <b:NameList>
          <b:Person>
            <b:Last>Tibert</b:Last>
            <b:Middle>G.</b:Middle>
            <b:First>A.</b:First>
          </b:Person>
          <b:Person>
            <b:Last>Pellegrino</b:Last>
            <b:First>Sergio</b:First>
          </b:Person>
        </b:NameList>
      </b:Author>
    </b:Author>
    <b:Volume>26</b:Volume>
    <b:Issue>3</b:Issue>
    <b:RefOrder>3</b:RefOrder>
  </b:Source>
</b:Sources>
</file>

<file path=customXml/itemProps1.xml><?xml version="1.0" encoding="utf-8"?>
<ds:datastoreItem xmlns:ds="http://schemas.openxmlformats.org/officeDocument/2006/customXml" ds:itemID="{D621405D-EB8E-42FA-BD9E-AAFCD400E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346</Words>
  <Characters>1958</Characters>
  <Application>Microsoft Office Word</Application>
  <DocSecurity>0</DocSecurity>
  <Lines>33</Lines>
  <Paragraphs>16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A</vt:lpstr>
      <vt:lpstr>A</vt:lpstr>
      <vt:lpstr>A</vt:lpstr>
    </vt:vector>
  </TitlesOfParts>
  <Company>.</Company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subject/>
  <dc:creator>carloslazaro</dc:creator>
  <cp:keywords/>
  <dc:description/>
  <cp:lastModifiedBy>Carlos Manuel Lázaro Fernández</cp:lastModifiedBy>
  <cp:revision>27</cp:revision>
  <cp:lastPrinted>2009-03-06T16:58:00Z</cp:lastPrinted>
  <dcterms:created xsi:type="dcterms:W3CDTF">2018-08-02T17:07:00Z</dcterms:created>
  <dcterms:modified xsi:type="dcterms:W3CDTF">2018-09-06T13:16:00Z</dcterms:modified>
</cp:coreProperties>
</file>